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C18FB" w14:textId="6ECBC2DF" w:rsidR="005375BB" w:rsidRDefault="00380A47" w:rsidP="00ED2705">
      <w:pPr>
        <w:tabs>
          <w:tab w:val="center" w:pos="5386"/>
        </w:tabs>
        <w:rPr>
          <w:rFonts w:ascii="Times New Roman" w:hAnsi="Times New Roman" w:cs="Times New Roman"/>
          <w:b/>
          <w:sz w:val="24"/>
          <w:szCs w:val="24"/>
        </w:rPr>
      </w:pPr>
      <w:r>
        <w:rPr>
          <w:noProof/>
          <w:lang w:eastAsia="tr-TR"/>
        </w:rPr>
        <w:drawing>
          <wp:inline distT="0" distB="0" distL="0" distR="0" wp14:anchorId="1B59B3C6" wp14:editId="2287AC42">
            <wp:extent cx="1038225" cy="929640"/>
            <wp:effectExtent l="0" t="0" r="9525" b="3810"/>
            <wp:docPr id="4" name="Resim 4"/>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8225" cy="929640"/>
                    </a:xfrm>
                    <a:prstGeom prst="rect">
                      <a:avLst/>
                    </a:prstGeom>
                  </pic:spPr>
                </pic:pic>
              </a:graphicData>
            </a:graphic>
          </wp:inline>
        </w:drawing>
      </w:r>
      <w:r w:rsidR="00ED2705">
        <w:rPr>
          <w:rFonts w:ascii="Times New Roman" w:hAnsi="Times New Roman" w:cs="Times New Roman"/>
          <w:b/>
          <w:sz w:val="24"/>
          <w:szCs w:val="24"/>
        </w:rPr>
        <w:tab/>
      </w:r>
      <w:r>
        <w:rPr>
          <w:rFonts w:ascii="Times New Roman" w:hAnsi="Times New Roman" w:cs="Times New Roman"/>
          <w:b/>
          <w:sz w:val="24"/>
          <w:szCs w:val="24"/>
        </w:rPr>
        <w:t xml:space="preserve">MERSİNNEFROLOJİ ÖZEL DİYALİZ </w:t>
      </w:r>
      <w:proofErr w:type="gramStart"/>
      <w:r>
        <w:rPr>
          <w:rFonts w:ascii="Times New Roman" w:hAnsi="Times New Roman" w:cs="Times New Roman"/>
          <w:b/>
          <w:sz w:val="24"/>
          <w:szCs w:val="24"/>
        </w:rPr>
        <w:t xml:space="preserve">MEREKZİ </w:t>
      </w:r>
      <w:r w:rsidR="005375BB" w:rsidRPr="005375BB">
        <w:rPr>
          <w:rFonts w:ascii="Times New Roman" w:hAnsi="Times New Roman" w:cs="Times New Roman"/>
          <w:b/>
          <w:sz w:val="24"/>
          <w:szCs w:val="24"/>
        </w:rPr>
        <w:t xml:space="preserve"> A</w:t>
      </w:r>
      <w:proofErr w:type="gramEnd"/>
      <w:r w:rsidR="005375BB" w:rsidRPr="005375BB">
        <w:rPr>
          <w:rFonts w:ascii="Times New Roman" w:hAnsi="Times New Roman" w:cs="Times New Roman"/>
          <w:b/>
          <w:sz w:val="24"/>
          <w:szCs w:val="24"/>
        </w:rPr>
        <w:t>.Ş.</w:t>
      </w:r>
    </w:p>
    <w:p w14:paraId="42A21E4C" w14:textId="24992924" w:rsidR="00F718C8" w:rsidRPr="00C107EB" w:rsidRDefault="006463DA" w:rsidP="00F718C8">
      <w:pPr>
        <w:jc w:val="center"/>
        <w:rPr>
          <w:rFonts w:ascii="Times New Roman" w:hAnsi="Times New Roman" w:cs="Times New Roman"/>
          <w:b/>
          <w:sz w:val="24"/>
          <w:szCs w:val="24"/>
        </w:rPr>
      </w:pPr>
      <w:r w:rsidRPr="00C107EB">
        <w:rPr>
          <w:rFonts w:ascii="Times New Roman" w:hAnsi="Times New Roman" w:cs="Times New Roman"/>
          <w:b/>
          <w:sz w:val="24"/>
          <w:szCs w:val="24"/>
        </w:rPr>
        <w:t xml:space="preserve">KİŞİSEL VERİLERİN </w:t>
      </w:r>
      <w:r w:rsidR="00F718C8" w:rsidRPr="00C107EB">
        <w:rPr>
          <w:rFonts w:ascii="Times New Roman" w:hAnsi="Times New Roman" w:cs="Times New Roman"/>
          <w:b/>
          <w:sz w:val="24"/>
          <w:szCs w:val="24"/>
        </w:rPr>
        <w:t>KORUNMASI VE İŞLENMESİ POLİTİKASI</w:t>
      </w:r>
    </w:p>
    <w:p w14:paraId="60711583" w14:textId="7DF8B68B"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1.</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AMAÇ</w:t>
      </w:r>
    </w:p>
    <w:p w14:paraId="6D531C80" w14:textId="4B01C2ED"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Bu politikanın amacı,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5375BB"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 ve ilgili mev</w:t>
      </w:r>
      <w:r w:rsidR="006463DA" w:rsidRPr="00C107EB">
        <w:rPr>
          <w:rFonts w:ascii="Times New Roman" w:hAnsi="Times New Roman" w:cs="Times New Roman"/>
          <w:sz w:val="24"/>
          <w:szCs w:val="24"/>
        </w:rPr>
        <w:t>zuat ile düzenleyici kurum karar</w:t>
      </w:r>
      <w:r w:rsidRPr="00C107EB">
        <w:rPr>
          <w:rFonts w:ascii="Times New Roman" w:hAnsi="Times New Roman" w:cs="Times New Roman"/>
          <w:sz w:val="24"/>
          <w:szCs w:val="24"/>
        </w:rPr>
        <w:t xml:space="preserve">larına uygun bir şekilde yürütülen kişisel veri işleme faaliyetleri ve kişisel verilerin korunmasına yönelik benimsenen sistemler konusunda açıklamalarda bulunmak, </w:t>
      </w:r>
      <w:r w:rsidR="00B14F0B" w:rsidRPr="00C107EB">
        <w:rPr>
          <w:rFonts w:ascii="Times New Roman" w:hAnsi="Times New Roman" w:cs="Times New Roman"/>
          <w:sz w:val="24"/>
          <w:szCs w:val="24"/>
        </w:rPr>
        <w:t xml:space="preserve">kurum içinde kişisel veri işlemeyi gerektiren süreçlerin düzenlenmesini ve denetlenmesini sağlamak, kişisel verilerin işlenmesi süreçlerinde yer alan birimlerde kişisel verilerin hukuka uygun şekilde işlenmesi bilincini geliştirmek ve bu bağlamda sorumluluk duygusunu yerleştirmek, kişisel veri işleme süreçlerimiz hakkında </w:t>
      </w:r>
      <w:proofErr w:type="spellStart"/>
      <w:proofErr w:type="gramStart"/>
      <w:r w:rsidR="005375BB">
        <w:rPr>
          <w:rFonts w:ascii="Times New Roman" w:hAnsi="Times New Roman" w:cs="Times New Roman"/>
          <w:sz w:val="24"/>
          <w:szCs w:val="24"/>
        </w:rPr>
        <w:t>hastalarımız,hasta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 yetkililerimiz, ziyaretçilerimiz, iş</w:t>
      </w:r>
      <w:r w:rsidR="00F405FE" w:rsidRPr="00C107EB">
        <w:rPr>
          <w:rFonts w:ascii="Times New Roman" w:hAnsi="Times New Roman" w:cs="Times New Roman"/>
          <w:sz w:val="24"/>
          <w:szCs w:val="24"/>
        </w:rPr>
        <w:t xml:space="preserve"> </w:t>
      </w:r>
      <w:r w:rsidRPr="00C107EB">
        <w:rPr>
          <w:rFonts w:ascii="Times New Roman" w:hAnsi="Times New Roman" w:cs="Times New Roman"/>
          <w:sz w:val="24"/>
          <w:szCs w:val="24"/>
        </w:rPr>
        <w:t>birliği içinde olduğumuz kurumların çalışanları, hissedarları</w:t>
      </w:r>
      <w:r w:rsidR="00F405FE" w:rsidRPr="00C107EB">
        <w:rPr>
          <w:rFonts w:ascii="Times New Roman" w:hAnsi="Times New Roman" w:cs="Times New Roman"/>
          <w:sz w:val="24"/>
          <w:szCs w:val="24"/>
        </w:rPr>
        <w:t xml:space="preserve"> ve </w:t>
      </w:r>
      <w:r w:rsidRPr="00C107EB">
        <w:rPr>
          <w:rFonts w:ascii="Times New Roman" w:hAnsi="Times New Roman" w:cs="Times New Roman"/>
          <w:sz w:val="24"/>
          <w:szCs w:val="24"/>
        </w:rPr>
        <w:t xml:space="preserve">yetkilileri </w:t>
      </w:r>
      <w:r w:rsidR="00F405FE" w:rsidRPr="00C107EB">
        <w:rPr>
          <w:rFonts w:ascii="Times New Roman" w:hAnsi="Times New Roman" w:cs="Times New Roman"/>
          <w:sz w:val="24"/>
          <w:szCs w:val="24"/>
        </w:rPr>
        <w:t>ile</w:t>
      </w:r>
      <w:r w:rsidRPr="00C107EB">
        <w:rPr>
          <w:rFonts w:ascii="Times New Roman" w:hAnsi="Times New Roman" w:cs="Times New Roman"/>
          <w:sz w:val="24"/>
          <w:szCs w:val="24"/>
        </w:rPr>
        <w:t xml:space="preserve"> üçüncü kişiler başta olmak üzere</w:t>
      </w:r>
      <w:r w:rsidR="00F405FE" w:rsidRPr="00C107EB">
        <w:rPr>
          <w:rFonts w:ascii="Times New Roman" w:hAnsi="Times New Roman" w:cs="Times New Roman"/>
          <w:sz w:val="24"/>
          <w:szCs w:val="24"/>
        </w:rPr>
        <w:t>,</w:t>
      </w:r>
      <w:r w:rsidRPr="00C107EB">
        <w:rPr>
          <w:rFonts w:ascii="Times New Roman" w:hAnsi="Times New Roman" w:cs="Times New Roman"/>
          <w:sz w:val="24"/>
          <w:szCs w:val="24"/>
        </w:rPr>
        <w:t xml:space="preserve"> kişisel verileri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işlenen kişileri bilgilendirerek </w:t>
      </w:r>
      <w:r w:rsidR="006463DA" w:rsidRPr="00C107EB">
        <w:rPr>
          <w:rFonts w:ascii="Times New Roman" w:hAnsi="Times New Roman" w:cs="Times New Roman"/>
          <w:sz w:val="24"/>
          <w:szCs w:val="24"/>
        </w:rPr>
        <w:t>veri işleme süreçlerimiz hakkında saydamlığı</w:t>
      </w:r>
      <w:r w:rsidRPr="00C107EB">
        <w:rPr>
          <w:rFonts w:ascii="Times New Roman" w:hAnsi="Times New Roman" w:cs="Times New Roman"/>
          <w:sz w:val="24"/>
          <w:szCs w:val="24"/>
        </w:rPr>
        <w:t xml:space="preserve"> sağlamaktır.</w:t>
      </w:r>
    </w:p>
    <w:p w14:paraId="28795981" w14:textId="4A55F0E6"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2.</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KAPSAM</w:t>
      </w:r>
    </w:p>
    <w:p w14:paraId="526B7F35" w14:textId="17516DB1"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Bu politika,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 xml:space="preserve">’nin </w:t>
      </w:r>
      <w:r w:rsidR="00B14F0B" w:rsidRPr="00C107EB">
        <w:rPr>
          <w:rFonts w:ascii="Times New Roman" w:hAnsi="Times New Roman" w:cs="Times New Roman"/>
          <w:sz w:val="24"/>
          <w:szCs w:val="24"/>
        </w:rPr>
        <w:t>gerçekleştirmekte olduğu faaliyetler kapsamında,</w:t>
      </w:r>
      <w:r w:rsidR="005375BB">
        <w:rPr>
          <w:rFonts w:ascii="Times New Roman" w:hAnsi="Times New Roman" w:cs="Times New Roman"/>
          <w:sz w:val="24"/>
          <w:szCs w:val="24"/>
        </w:rPr>
        <w:t xml:space="preserve"> </w:t>
      </w:r>
      <w:proofErr w:type="spellStart"/>
      <w:proofErr w:type="gramStart"/>
      <w:r w:rsidR="005375BB">
        <w:rPr>
          <w:rFonts w:ascii="Times New Roman" w:hAnsi="Times New Roman" w:cs="Times New Roman"/>
          <w:sz w:val="24"/>
          <w:szCs w:val="24"/>
        </w:rPr>
        <w:t>hastalarımız</w:t>
      </w:r>
      <w:r w:rsidRPr="00C107EB">
        <w:rPr>
          <w:rFonts w:ascii="Times New Roman" w:hAnsi="Times New Roman" w:cs="Times New Roman"/>
          <w:sz w:val="24"/>
          <w:szCs w:val="24"/>
        </w:rPr>
        <w:t>,</w:t>
      </w:r>
      <w:r w:rsidR="005375BB">
        <w:rPr>
          <w:rFonts w:ascii="Times New Roman" w:hAnsi="Times New Roman" w:cs="Times New Roman"/>
          <w:sz w:val="24"/>
          <w:szCs w:val="24"/>
        </w:rPr>
        <w:t>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adaylarımızın,</w:t>
      </w:r>
      <w:r w:rsidR="006463DA" w:rsidRPr="00C107EB">
        <w:rPr>
          <w:rFonts w:ascii="Times New Roman" w:hAnsi="Times New Roman" w:cs="Times New Roman"/>
          <w:sz w:val="24"/>
          <w:szCs w:val="24"/>
        </w:rPr>
        <w:t xml:space="preserve"> çalışanlarımızın, eski çalışanlarımızın,</w:t>
      </w:r>
      <w:r w:rsidRPr="00C107EB">
        <w:rPr>
          <w:rFonts w:ascii="Times New Roman" w:hAnsi="Times New Roman" w:cs="Times New Roman"/>
          <w:sz w:val="24"/>
          <w:szCs w:val="24"/>
        </w:rPr>
        <w:t xml:space="preserve"> yetkililerimizin, ziyaretçilerimizin,</w:t>
      </w:r>
      <w:r w:rsidR="006463DA" w:rsidRPr="00C107EB">
        <w:rPr>
          <w:rFonts w:ascii="Times New Roman" w:hAnsi="Times New Roman" w:cs="Times New Roman"/>
          <w:sz w:val="24"/>
          <w:szCs w:val="24"/>
        </w:rPr>
        <w:t xml:space="preserve"> katılımcılarımızın,</w:t>
      </w:r>
      <w:r w:rsidRPr="00C107EB">
        <w:rPr>
          <w:rFonts w:ascii="Times New Roman" w:hAnsi="Times New Roman" w:cs="Times New Roman"/>
          <w:sz w:val="24"/>
          <w:szCs w:val="24"/>
        </w:rPr>
        <w:t xml:space="preserve"> işbirl</w:t>
      </w:r>
      <w:r w:rsidR="006463DA" w:rsidRPr="00C107EB">
        <w:rPr>
          <w:rFonts w:ascii="Times New Roman" w:hAnsi="Times New Roman" w:cs="Times New Roman"/>
          <w:sz w:val="24"/>
          <w:szCs w:val="24"/>
        </w:rPr>
        <w:t xml:space="preserve">iği içinde olduğumuz </w:t>
      </w:r>
      <w:r w:rsidR="004679F3" w:rsidRPr="00C107EB">
        <w:rPr>
          <w:rFonts w:ascii="Times New Roman" w:hAnsi="Times New Roman" w:cs="Times New Roman"/>
          <w:sz w:val="24"/>
          <w:szCs w:val="24"/>
        </w:rPr>
        <w:t xml:space="preserve">tedarik şirketleri gibi çeşitli </w:t>
      </w:r>
      <w:proofErr w:type="gramStart"/>
      <w:r w:rsidR="006463DA" w:rsidRPr="00C107EB">
        <w:rPr>
          <w:rFonts w:ascii="Times New Roman" w:hAnsi="Times New Roman" w:cs="Times New Roman"/>
          <w:sz w:val="24"/>
          <w:szCs w:val="24"/>
        </w:rPr>
        <w:t>kurum</w:t>
      </w:r>
      <w:proofErr w:type="gramEnd"/>
      <w:r w:rsidR="006463DA" w:rsidRPr="00C107EB">
        <w:rPr>
          <w:rFonts w:ascii="Times New Roman" w:hAnsi="Times New Roman" w:cs="Times New Roman"/>
          <w:sz w:val="24"/>
          <w:szCs w:val="24"/>
        </w:rPr>
        <w:t xml:space="preserve">/kuruluşların </w:t>
      </w:r>
      <w:r w:rsidRPr="00C107EB">
        <w:rPr>
          <w:rFonts w:ascii="Times New Roman" w:hAnsi="Times New Roman" w:cs="Times New Roman"/>
          <w:sz w:val="24"/>
          <w:szCs w:val="24"/>
        </w:rPr>
        <w:t>çalışanları, hissedarları ve yetkililerinin ve üçüncü kişilerin otomatik olan ya da herhangi bir veri kayıt sisteminin parçası olmak kaydıyla ot</w:t>
      </w:r>
      <w:r w:rsidR="004679F3" w:rsidRPr="00C107EB">
        <w:rPr>
          <w:rFonts w:ascii="Times New Roman" w:hAnsi="Times New Roman" w:cs="Times New Roman"/>
          <w:sz w:val="24"/>
          <w:szCs w:val="24"/>
        </w:rPr>
        <w:t xml:space="preserve">omatik olmayan yollarla işlemeye konu olan </w:t>
      </w:r>
      <w:r w:rsidRPr="00C107EB">
        <w:rPr>
          <w:rFonts w:ascii="Times New Roman" w:hAnsi="Times New Roman" w:cs="Times New Roman"/>
          <w:sz w:val="24"/>
          <w:szCs w:val="24"/>
        </w:rPr>
        <w:t>tüm kişisel verilerin</w:t>
      </w:r>
      <w:r w:rsidR="00B14F0B" w:rsidRPr="00C107EB">
        <w:rPr>
          <w:rFonts w:ascii="Times New Roman" w:hAnsi="Times New Roman" w:cs="Times New Roman"/>
          <w:sz w:val="24"/>
          <w:szCs w:val="24"/>
        </w:rPr>
        <w:t xml:space="preserve">i kapsamaktadır. </w:t>
      </w:r>
    </w:p>
    <w:p w14:paraId="00FBE9D4" w14:textId="77777777" w:rsidR="004679F3" w:rsidRPr="00C107EB" w:rsidRDefault="004679F3"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politikamızda belirttiğimiz hususların kapsamı, işleme faaliyetinin türüne göre sayılan bu gruplardan tamamını kapsayabileceği gibi, örneğin tedarikçi şirket çalışanı gibi bir kısım grupları tamamen ya da kısmen de kapsayabilir. </w:t>
      </w:r>
    </w:p>
    <w:p w14:paraId="5B4607C3" w14:textId="77777777"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3. TANIMLAR</w:t>
      </w:r>
    </w:p>
    <w:p w14:paraId="28A4A1F4" w14:textId="0B2823E2" w:rsidR="004679F3" w:rsidRPr="00C107EB" w:rsidRDefault="004679F3" w:rsidP="001C0EF0">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İşbu politikada kullanılan terimler aşağıdaki anlamları ifade edecek şekilde kullanılmış olup kanuni mevzuatta veya düzenleyici kurum kararlarında tanımlanan terimlerde, ilgili mevzuatta ya da kararlarda yapılacak bir değişiklik ile ilgili terim yerine farklı bir terim kullanılması yahut ilgili terime farklı bir anlam verilmesi halinde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Pr>
          <w:rFonts w:ascii="Times New Roman" w:hAnsi="Times New Roman" w:cs="Times New Roman"/>
          <w:sz w:val="24"/>
          <w:szCs w:val="24"/>
        </w:rPr>
        <w:t xml:space="preserve"> </w:t>
      </w:r>
      <w:r w:rsidRPr="00C107EB">
        <w:rPr>
          <w:rFonts w:ascii="Times New Roman" w:hAnsi="Times New Roman" w:cs="Times New Roman"/>
          <w:sz w:val="24"/>
          <w:szCs w:val="24"/>
        </w:rPr>
        <w:t xml:space="preserve">ayrıca bir değişiklik yapılmasına gerek olmaksızın, söz konusu terimler değişikliğin yürürlüğe girdiği tarihten itibaren işbu politikanın uygulanmasında değiştirilmiş hali ile dikkate alınacaktır: </w:t>
      </w:r>
      <w:proofErr w:type="gramEnd"/>
    </w:p>
    <w:p w14:paraId="4EE5D1FA" w14:textId="7665482D" w:rsidR="004679F3"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AB</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D44EF1"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Avrupa Birliği</w:t>
      </w:r>
      <w:r w:rsidR="004679F3" w:rsidRPr="00C107EB">
        <w:rPr>
          <w:rFonts w:ascii="Times New Roman" w:hAnsi="Times New Roman" w:cs="Times New Roman"/>
          <w:sz w:val="24"/>
          <w:szCs w:val="24"/>
        </w:rPr>
        <w:t>,</w:t>
      </w:r>
    </w:p>
    <w:p w14:paraId="7F1164D3" w14:textId="5CD2EC8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Anayasa</w:t>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9 Kasım 1982 tarihli ve 17863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7 Kasım 1982 tarihli ve 2709 sayıl</w:t>
      </w:r>
      <w:r w:rsidR="004679F3" w:rsidRPr="00C107EB">
        <w:rPr>
          <w:rFonts w:ascii="Times New Roman" w:hAnsi="Times New Roman" w:cs="Times New Roman"/>
          <w:sz w:val="24"/>
          <w:szCs w:val="24"/>
        </w:rPr>
        <w:t>ı Türkiye Cumhuriyeti Anayasası,</w:t>
      </w:r>
    </w:p>
    <w:p w14:paraId="5955EECF" w14:textId="6AE19470"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Açık rıza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Belirli bir konuya ilişkin, bilgilendirilmeye dayanan v</w:t>
      </w:r>
      <w:r w:rsidR="004679F3" w:rsidRPr="00C107EB">
        <w:rPr>
          <w:rFonts w:ascii="Times New Roman" w:hAnsi="Times New Roman" w:cs="Times New Roman"/>
          <w:sz w:val="24"/>
          <w:szCs w:val="24"/>
        </w:rPr>
        <w:t>e özgür iradeyle açıklanan rıza,</w:t>
      </w:r>
    </w:p>
    <w:p w14:paraId="50B7544A" w14:textId="525FF412"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Anonim hale getirme</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verinin, kişisel veri niteliğini kaybedecek ve bu durumun geri alınamayacağı şekilde</w:t>
      </w:r>
      <w:r w:rsidR="004679F3" w:rsidRPr="00C107EB">
        <w:rPr>
          <w:rFonts w:ascii="Times New Roman" w:hAnsi="Times New Roman" w:cs="Times New Roman"/>
          <w:sz w:val="24"/>
          <w:szCs w:val="24"/>
        </w:rPr>
        <w:t>, örneğin</w:t>
      </w:r>
      <w:r w:rsidR="0040005D" w:rsidRPr="00C107EB">
        <w:rPr>
          <w:rFonts w:ascii="Times New Roman" w:hAnsi="Times New Roman" w:cs="Times New Roman"/>
          <w:sz w:val="24"/>
          <w:szCs w:val="24"/>
        </w:rPr>
        <w:t>;</w:t>
      </w:r>
      <w:r w:rsidR="004679F3" w:rsidRPr="00C107EB">
        <w:rPr>
          <w:rFonts w:ascii="Times New Roman" w:hAnsi="Times New Roman" w:cs="Times New Roman"/>
          <w:sz w:val="24"/>
          <w:szCs w:val="24"/>
        </w:rPr>
        <w:t xml:space="preserve"> karartma, m</w:t>
      </w:r>
      <w:r w:rsidRPr="00C107EB">
        <w:rPr>
          <w:rFonts w:ascii="Times New Roman" w:hAnsi="Times New Roman" w:cs="Times New Roman"/>
          <w:sz w:val="24"/>
          <w:szCs w:val="24"/>
        </w:rPr>
        <w:t>askeleme, toplulaştırma, veri bozma vb. tekniklerle</w:t>
      </w:r>
      <w:r w:rsidR="00844596" w:rsidRPr="00C107EB">
        <w:rPr>
          <w:rFonts w:ascii="Times New Roman" w:hAnsi="Times New Roman" w:cs="Times New Roman"/>
          <w:sz w:val="24"/>
          <w:szCs w:val="24"/>
        </w:rPr>
        <w:t xml:space="preserve"> </w:t>
      </w:r>
      <w:r w:rsidRPr="00C107EB">
        <w:rPr>
          <w:rFonts w:ascii="Times New Roman" w:hAnsi="Times New Roman" w:cs="Times New Roman"/>
          <w:sz w:val="24"/>
          <w:szCs w:val="24"/>
        </w:rPr>
        <w:t>bir gerçek kişi ile ilişkilendirilemeyecek hale getirilmesi</w:t>
      </w:r>
      <w:r w:rsidR="004679F3" w:rsidRPr="00C107EB">
        <w:rPr>
          <w:rFonts w:ascii="Times New Roman" w:hAnsi="Times New Roman" w:cs="Times New Roman"/>
          <w:sz w:val="24"/>
          <w:szCs w:val="24"/>
        </w:rPr>
        <w:t>,</w:t>
      </w:r>
    </w:p>
    <w:p w14:paraId="2429739A" w14:textId="729CB68E"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Başvuru formu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 sahiplerinin</w:t>
      </w:r>
      <w:r w:rsidR="00214580">
        <w:rPr>
          <w:rFonts w:ascii="Times New Roman" w:hAnsi="Times New Roman" w:cs="Times New Roman"/>
          <w:sz w:val="24"/>
          <w:szCs w:val="24"/>
        </w:rPr>
        <w:t>/ilgili kişilerin</w:t>
      </w:r>
      <w:r w:rsidRPr="00C107EB">
        <w:rPr>
          <w:rFonts w:ascii="Times New Roman" w:hAnsi="Times New Roman" w:cs="Times New Roman"/>
          <w:sz w:val="24"/>
          <w:szCs w:val="24"/>
        </w:rPr>
        <w:t xml:space="preserve"> haklarını kullanmak için yapacakları başvuruyu içerecek, politika kapsamında </w:t>
      </w:r>
      <w:hyperlink r:id="rId9" w:history="1">
        <w:r w:rsidR="005375BB" w:rsidRPr="0083021A">
          <w:rPr>
            <w:rStyle w:val="Kpr"/>
            <w:rFonts w:ascii="Times New Roman" w:hAnsi="Times New Roman" w:cs="Times New Roman"/>
            <w:sz w:val="24"/>
            <w:szCs w:val="24"/>
          </w:rPr>
          <w:t>www.</w:t>
        </w:r>
        <w:r w:rsidR="00380A47">
          <w:rPr>
            <w:rStyle w:val="Kpr"/>
            <w:rFonts w:ascii="Times New Roman" w:hAnsi="Times New Roman" w:cs="Times New Roman"/>
            <w:sz w:val="24"/>
            <w:szCs w:val="24"/>
          </w:rPr>
          <w:t>mersinnefrolojidiyaliz</w:t>
        </w:r>
        <w:r w:rsidR="005375BB" w:rsidRPr="0083021A">
          <w:rPr>
            <w:rStyle w:val="Kpr"/>
            <w:rFonts w:ascii="Times New Roman" w:hAnsi="Times New Roman" w:cs="Times New Roman"/>
            <w:sz w:val="24"/>
            <w:szCs w:val="24"/>
          </w:rPr>
          <w:t>.com.tr</w:t>
        </w:r>
      </w:hyperlink>
      <w:r w:rsidR="005375BB">
        <w:rPr>
          <w:rFonts w:ascii="Times New Roman" w:hAnsi="Times New Roman" w:cs="Times New Roman"/>
          <w:sz w:val="24"/>
          <w:szCs w:val="24"/>
        </w:rPr>
        <w:t xml:space="preserve"> </w:t>
      </w:r>
      <w:r w:rsidR="005375BB">
        <w:t xml:space="preserve"> </w:t>
      </w:r>
      <w:r w:rsidR="00C70C4D" w:rsidRPr="00C107EB">
        <w:rPr>
          <w:rFonts w:ascii="Times New Roman" w:hAnsi="Times New Roman" w:cs="Times New Roman"/>
          <w:sz w:val="24"/>
          <w:szCs w:val="24"/>
        </w:rPr>
        <w:t>internet sitesinden</w:t>
      </w:r>
      <w:r w:rsidR="004679F3" w:rsidRPr="00C107EB">
        <w:rPr>
          <w:rFonts w:ascii="Times New Roman" w:hAnsi="Times New Roman" w:cs="Times New Roman"/>
          <w:sz w:val="24"/>
          <w:szCs w:val="24"/>
        </w:rPr>
        <w:t xml:space="preserve"> ulaşılabilen </w:t>
      </w:r>
      <w:r w:rsidRPr="00C107EB">
        <w:rPr>
          <w:rFonts w:ascii="Times New Roman" w:hAnsi="Times New Roman" w:cs="Times New Roman"/>
          <w:sz w:val="24"/>
          <w:szCs w:val="24"/>
        </w:rPr>
        <w:t>başvurunun yöntemini açıklayan “6698 Sayılı Kişisel Verilerin Korunması Kanunu Gereğince İlgili Kişi (Kişisel Veri Sahibi) Tarafından Veri Sorumlusuna Yapılacak Baş</w:t>
      </w:r>
      <w:r w:rsidR="004679F3" w:rsidRPr="00C107EB">
        <w:rPr>
          <w:rFonts w:ascii="Times New Roman" w:hAnsi="Times New Roman" w:cs="Times New Roman"/>
          <w:sz w:val="24"/>
          <w:szCs w:val="24"/>
        </w:rPr>
        <w:t>vurulara İlişkin Başvuru Formu”,</w:t>
      </w:r>
    </w:p>
    <w:p w14:paraId="654490D1" w14:textId="5D9E43F4"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Çalışan adayı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herhangi bir yolla iş veya staj başvurusunda bulunmuş ya da özgeçmiş ve ilgili bilgilerini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’nin</w:t>
      </w:r>
      <w:r w:rsidR="002532E9" w:rsidRPr="00C107EB">
        <w:rPr>
          <w:rFonts w:ascii="Times New Roman" w:hAnsi="Times New Roman" w:cs="Times New Roman"/>
          <w:b/>
          <w:bCs/>
          <w:sz w:val="24"/>
          <w:szCs w:val="24"/>
        </w:rPr>
        <w:t xml:space="preserve"> </w:t>
      </w:r>
      <w:r w:rsidRPr="00C107EB">
        <w:rPr>
          <w:rFonts w:ascii="Times New Roman" w:hAnsi="Times New Roman" w:cs="Times New Roman"/>
          <w:sz w:val="24"/>
          <w:szCs w:val="24"/>
        </w:rPr>
        <w:t>incelemesine açmış olan gerçek kişiler</w:t>
      </w:r>
      <w:r w:rsidR="004679F3" w:rsidRPr="00C107EB">
        <w:rPr>
          <w:rFonts w:ascii="Times New Roman" w:hAnsi="Times New Roman" w:cs="Times New Roman"/>
          <w:sz w:val="24"/>
          <w:szCs w:val="24"/>
        </w:rPr>
        <w:t>,</w:t>
      </w:r>
    </w:p>
    <w:p w14:paraId="6BF4AF30" w14:textId="022D937D"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İmha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silinmesi, yok edilmesi veya anonim hale getirilmesi,</w:t>
      </w:r>
    </w:p>
    <w:p w14:paraId="127492C5" w14:textId="7FE82BCC"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İş</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bir</w:t>
      </w:r>
      <w:r w:rsidR="004679F3" w:rsidRPr="00C107EB">
        <w:rPr>
          <w:rFonts w:ascii="Times New Roman" w:hAnsi="Times New Roman" w:cs="Times New Roman"/>
          <w:b/>
          <w:sz w:val="24"/>
          <w:szCs w:val="24"/>
        </w:rPr>
        <w:t>liği içinde olduğumuz kurum/</w:t>
      </w:r>
      <w:r w:rsidR="0040005D" w:rsidRPr="00C107EB">
        <w:rPr>
          <w:rFonts w:ascii="Times New Roman" w:hAnsi="Times New Roman" w:cs="Times New Roman"/>
          <w:b/>
          <w:sz w:val="24"/>
          <w:szCs w:val="24"/>
        </w:rPr>
        <w:t xml:space="preserve">kuruluşlar: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her türlü iş ilişkisi içerisinde bulunduğu kurumlarda (iş</w:t>
      </w:r>
      <w:r w:rsidR="004679F3" w:rsidRPr="00C107EB">
        <w:rPr>
          <w:rFonts w:ascii="Times New Roman" w:hAnsi="Times New Roman" w:cs="Times New Roman"/>
          <w:sz w:val="24"/>
          <w:szCs w:val="24"/>
        </w:rPr>
        <w:t xml:space="preserve"> </w:t>
      </w:r>
      <w:r w:rsidRPr="00C107EB">
        <w:rPr>
          <w:rFonts w:ascii="Times New Roman" w:hAnsi="Times New Roman" w:cs="Times New Roman"/>
          <w:sz w:val="24"/>
          <w:szCs w:val="24"/>
        </w:rPr>
        <w:t>ortağı, tedarikçi gibi, ancak bunlarla sınırlı olmaks</w:t>
      </w:r>
      <w:r w:rsidR="00844596" w:rsidRPr="00C107EB">
        <w:rPr>
          <w:rFonts w:ascii="Times New Roman" w:hAnsi="Times New Roman" w:cs="Times New Roman"/>
          <w:sz w:val="24"/>
          <w:szCs w:val="24"/>
        </w:rPr>
        <w:t>ızın</w:t>
      </w:r>
      <w:r w:rsidRPr="00C107EB">
        <w:rPr>
          <w:rFonts w:ascii="Times New Roman" w:hAnsi="Times New Roman" w:cs="Times New Roman"/>
          <w:sz w:val="24"/>
          <w:szCs w:val="24"/>
        </w:rPr>
        <w:t>) çalışan, bu kurumların hissedarları ve yetkilileri dâhil olmak üzere, çalışanlar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hissedarlar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xml:space="preserve"> ve yetkililer</w:t>
      </w:r>
      <w:r w:rsidR="00844596" w:rsidRPr="00C107EB">
        <w:rPr>
          <w:rFonts w:ascii="Times New Roman" w:hAnsi="Times New Roman" w:cs="Times New Roman"/>
          <w:sz w:val="24"/>
          <w:szCs w:val="24"/>
        </w:rPr>
        <w:t>i</w:t>
      </w:r>
      <w:r w:rsidR="00B576FA" w:rsidRPr="00C107EB">
        <w:rPr>
          <w:rFonts w:ascii="Times New Roman" w:hAnsi="Times New Roman" w:cs="Times New Roman"/>
          <w:sz w:val="24"/>
          <w:szCs w:val="24"/>
        </w:rPr>
        <w:t>,</w:t>
      </w:r>
    </w:p>
    <w:p w14:paraId="1D2F582D" w14:textId="77E9E717"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 xml:space="preserve">İş ortağı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faaliyetlerini yürütürke</w:t>
      </w:r>
      <w:r w:rsidR="00B576FA" w:rsidRPr="00C107EB">
        <w:rPr>
          <w:rFonts w:ascii="Times New Roman" w:hAnsi="Times New Roman" w:cs="Times New Roman"/>
          <w:sz w:val="24"/>
          <w:szCs w:val="24"/>
        </w:rPr>
        <w:t>n iş ortaklığı kurduğu taraflar,</w:t>
      </w:r>
    </w:p>
    <w:p w14:paraId="3C566A33" w14:textId="4196EB92" w:rsidR="00B576FA" w:rsidRPr="00C107EB" w:rsidRDefault="00B576FA" w:rsidP="00F718C8">
      <w:pPr>
        <w:jc w:val="both"/>
        <w:rPr>
          <w:rFonts w:ascii="Times New Roman" w:hAnsi="Times New Roman" w:cs="Times New Roman"/>
          <w:sz w:val="24"/>
          <w:szCs w:val="24"/>
        </w:rPr>
      </w:pPr>
      <w:r w:rsidRPr="00C107EB">
        <w:rPr>
          <w:rFonts w:ascii="Times New Roman" w:hAnsi="Times New Roman" w:cs="Times New Roman"/>
          <w:b/>
          <w:sz w:val="24"/>
          <w:szCs w:val="24"/>
        </w:rPr>
        <w:t>Katılımcı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5375BB">
        <w:rPr>
          <w:rFonts w:ascii="Times New Roman" w:hAnsi="Times New Roman" w:cs="Times New Roman"/>
          <w:b/>
          <w:sz w:val="24"/>
          <w:szCs w:val="24"/>
        </w:rPr>
        <w:t>:</w:t>
      </w:r>
      <w:r w:rsidR="00380A47" w:rsidRPr="00380A47">
        <w:rPr>
          <w:rFonts w:ascii="Times New Roman" w:hAnsi="Times New Roman" w:cs="Times New Roman"/>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tarafından düzenlenen herhangi bir etkinlik, kurs veya eğitimlere katılan kişi,</w:t>
      </w:r>
    </w:p>
    <w:p w14:paraId="5A34F4AD" w14:textId="5F2AB028"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verilerin işlenmesi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r w:rsidR="00B576FA" w:rsidRPr="00C107EB">
        <w:rPr>
          <w:rFonts w:ascii="Times New Roman" w:hAnsi="Times New Roman" w:cs="Times New Roman"/>
          <w:sz w:val="24"/>
          <w:szCs w:val="24"/>
        </w:rPr>
        <w:t>,</w:t>
      </w:r>
      <w:proofErr w:type="gramEnd"/>
    </w:p>
    <w:p w14:paraId="3566B754" w14:textId="5E28B4F4" w:rsidR="000E7A20" w:rsidRPr="00C107EB" w:rsidRDefault="000E7A20" w:rsidP="000E7A20">
      <w:pPr>
        <w:jc w:val="both"/>
        <w:rPr>
          <w:rFonts w:ascii="Times New Roman" w:hAnsi="Times New Roman" w:cs="Times New Roman"/>
          <w:sz w:val="24"/>
          <w:szCs w:val="24"/>
        </w:rPr>
      </w:pPr>
      <w:r w:rsidRPr="00C107EB">
        <w:rPr>
          <w:rFonts w:ascii="Times New Roman" w:hAnsi="Times New Roman" w:cs="Times New Roman"/>
          <w:b/>
          <w:sz w:val="24"/>
          <w:szCs w:val="24"/>
        </w:rPr>
        <w:t>Kişisel veri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Kimliği belirli veya belirlenebilir gerçek kişiye ilişkin her türlü bilgi. Örneğin; ad-</w:t>
      </w:r>
      <w:r w:rsidR="0040005D" w:rsidRPr="00C107EB">
        <w:rPr>
          <w:rFonts w:ascii="Times New Roman" w:hAnsi="Times New Roman" w:cs="Times New Roman"/>
          <w:sz w:val="24"/>
          <w:szCs w:val="24"/>
        </w:rPr>
        <w:t>soyadı</w:t>
      </w:r>
      <w:r w:rsidRPr="00C107EB">
        <w:rPr>
          <w:rFonts w:ascii="Times New Roman" w:hAnsi="Times New Roman" w:cs="Times New Roman"/>
          <w:sz w:val="24"/>
          <w:szCs w:val="24"/>
        </w:rPr>
        <w:t>, TCKN, cep telefonu numarası, e-posta, iletişim adresi vb</w:t>
      </w:r>
      <w:proofErr w:type="gramStart"/>
      <w:r w:rsidRPr="00C107EB">
        <w:rPr>
          <w:rFonts w:ascii="Times New Roman" w:hAnsi="Times New Roman" w:cs="Times New Roman"/>
          <w:sz w:val="24"/>
          <w:szCs w:val="24"/>
        </w:rPr>
        <w:t>.,</w:t>
      </w:r>
      <w:proofErr w:type="gramEnd"/>
    </w:p>
    <w:p w14:paraId="3C9B7BFF" w14:textId="6CF4EB57"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 sahibi</w:t>
      </w:r>
      <w:r w:rsidR="00B576FA" w:rsidRPr="00C107EB">
        <w:rPr>
          <w:rFonts w:ascii="Times New Roman" w:hAnsi="Times New Roman" w:cs="Times New Roman"/>
          <w:b/>
          <w:sz w:val="24"/>
          <w:szCs w:val="24"/>
        </w:rPr>
        <w:t>/ilg</w:t>
      </w:r>
      <w:r w:rsidR="00214580">
        <w:rPr>
          <w:rFonts w:ascii="Times New Roman" w:hAnsi="Times New Roman" w:cs="Times New Roman"/>
          <w:b/>
          <w:sz w:val="24"/>
          <w:szCs w:val="24"/>
        </w:rPr>
        <w:t>ili kişi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Kişisel verisi işlenen gerçek kişi. </w:t>
      </w:r>
      <w:proofErr w:type="gramEnd"/>
      <w:r w:rsidRPr="00C107EB">
        <w:rPr>
          <w:rFonts w:ascii="Times New Roman" w:hAnsi="Times New Roman" w:cs="Times New Roman"/>
          <w:sz w:val="24"/>
          <w:szCs w:val="24"/>
        </w:rPr>
        <w:t>Örneğin;</w:t>
      </w:r>
      <w:r w:rsidR="00B576FA" w:rsidRPr="00C107EB">
        <w:rPr>
          <w:rFonts w:ascii="Times New Roman" w:hAnsi="Times New Roman" w:cs="Times New Roman"/>
          <w:sz w:val="24"/>
          <w:szCs w:val="24"/>
        </w:rPr>
        <w:t xml:space="preserve"> çalışanlar,</w:t>
      </w:r>
      <w:r w:rsidRPr="00C107EB">
        <w:rPr>
          <w:rFonts w:ascii="Times New Roman" w:hAnsi="Times New Roman" w:cs="Times New Roman"/>
          <w:sz w:val="24"/>
          <w:szCs w:val="24"/>
        </w:rPr>
        <w:t xml:space="preserve"> </w:t>
      </w:r>
      <w:r w:rsidR="0070438C">
        <w:rPr>
          <w:rFonts w:ascii="Times New Roman" w:hAnsi="Times New Roman" w:cs="Times New Roman"/>
          <w:sz w:val="24"/>
          <w:szCs w:val="24"/>
        </w:rPr>
        <w:t>hastalar</w:t>
      </w:r>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ziyaretçiler,</w:t>
      </w:r>
    </w:p>
    <w:p w14:paraId="6F7D7CE2" w14:textId="246335F5" w:rsidR="000E7A20" w:rsidRPr="00C107EB" w:rsidRDefault="000E7A20" w:rsidP="00F718C8">
      <w:pPr>
        <w:jc w:val="both"/>
        <w:rPr>
          <w:rFonts w:ascii="Times New Roman" w:hAnsi="Times New Roman" w:cs="Times New Roman"/>
          <w:b/>
          <w:sz w:val="24"/>
          <w:szCs w:val="24"/>
        </w:rPr>
      </w:pPr>
      <w:r w:rsidRPr="00C107EB">
        <w:rPr>
          <w:rFonts w:ascii="Times New Roman" w:hAnsi="Times New Roman" w:cs="Times New Roman"/>
          <w:b/>
          <w:sz w:val="24"/>
          <w:szCs w:val="24"/>
        </w:rPr>
        <w:t>Kişisel veri saklama ve imha politikası</w:t>
      </w:r>
      <w:r w:rsidRPr="00C107EB">
        <w:rPr>
          <w:rFonts w:ascii="Times New Roman" w:hAnsi="Times New Roman" w:cs="Times New Roman"/>
          <w:b/>
          <w:bCs/>
          <w:sz w:val="24"/>
          <w:szCs w:val="24"/>
        </w:rPr>
        <w:t>:</w:t>
      </w:r>
      <w:r w:rsidR="0040005D" w:rsidRPr="00C107EB">
        <w:rPr>
          <w:rFonts w:ascii="Times New Roman" w:hAnsi="Times New Roman" w:cs="Times New Roman"/>
          <w:sz w:val="24"/>
          <w:szCs w:val="24"/>
        </w:rPr>
        <w:t xml:space="preserve"> </w:t>
      </w:r>
      <w:r w:rsidRPr="00C107EB">
        <w:rPr>
          <w:rFonts w:ascii="Times New Roman" w:hAnsi="Times New Roman" w:cs="Times New Roman"/>
          <w:sz w:val="24"/>
          <w:szCs w:val="24"/>
        </w:rPr>
        <w:t>Veri sorumlularının, kişisel verilerin işlendikleri amaç için gerekli olan azami süreyi belirleme işlemi ile silme, yok etme ve anonim hale getirme işlemi için dayanak yaptıkları politika,</w:t>
      </w:r>
    </w:p>
    <w:p w14:paraId="3478CDCE" w14:textId="09DB693B"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KVK Kanunu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w:t>
      </w:r>
      <w:r w:rsidR="00B576FA" w:rsidRPr="00C107EB">
        <w:rPr>
          <w:rFonts w:ascii="Times New Roman" w:hAnsi="Times New Roman" w:cs="Times New Roman"/>
          <w:sz w:val="24"/>
          <w:szCs w:val="24"/>
        </w:rPr>
        <w:t>,</w:t>
      </w:r>
    </w:p>
    <w:p w14:paraId="197C2FE1" w14:textId="2BB0F9E3" w:rsidR="001C0EF0" w:rsidRPr="00C107EB" w:rsidRDefault="00801F5B" w:rsidP="001C0EF0">
      <w:pPr>
        <w:jc w:val="both"/>
        <w:rPr>
          <w:rFonts w:ascii="Times New Roman" w:hAnsi="Times New Roman" w:cs="Times New Roman"/>
          <w:sz w:val="24"/>
          <w:szCs w:val="24"/>
        </w:rPr>
      </w:pPr>
      <w:r w:rsidRPr="00C107EB">
        <w:rPr>
          <w:rFonts w:ascii="Times New Roman" w:hAnsi="Times New Roman" w:cs="Times New Roman"/>
          <w:b/>
          <w:sz w:val="24"/>
          <w:szCs w:val="24"/>
        </w:rPr>
        <w:t>KVK Komisyonu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1C0EF0" w:rsidRPr="00C107EB">
        <w:rPr>
          <w:rFonts w:ascii="Times New Roman" w:hAnsi="Times New Roman" w:cs="Times New Roman"/>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004A2E0E" w:rsidRPr="00C107EB">
        <w:rPr>
          <w:rFonts w:ascii="Times New Roman" w:hAnsi="Times New Roman" w:cs="Times New Roman"/>
          <w:sz w:val="24"/>
          <w:szCs w:val="24"/>
        </w:rPr>
        <w:t>Verileri Koruma Kanunu, KVK Kurul kararlarına ve ilgili mevzuat hükümlerine uyum sağlanmasını, düzenlenen politikaların uygulanmasını</w:t>
      </w:r>
      <w:r w:rsidR="001C0EF0" w:rsidRPr="00C107EB">
        <w:rPr>
          <w:rFonts w:ascii="Times New Roman" w:hAnsi="Times New Roman" w:cs="Times New Roman"/>
          <w:sz w:val="24"/>
          <w:szCs w:val="24"/>
        </w:rPr>
        <w:t xml:space="preserve"> ve</w:t>
      </w:r>
      <w:r w:rsidR="004A2E0E" w:rsidRPr="00C107EB">
        <w:rPr>
          <w:rFonts w:ascii="Times New Roman" w:hAnsi="Times New Roman" w:cs="Times New Roman"/>
          <w:sz w:val="24"/>
          <w:szCs w:val="24"/>
        </w:rPr>
        <w:t xml:space="preserve"> gerekli denetimlerinin gerçekleştirilmesini sağlamakla </w:t>
      </w:r>
      <w:r w:rsidR="001C0EF0" w:rsidRPr="00C107EB">
        <w:rPr>
          <w:rFonts w:ascii="Times New Roman" w:hAnsi="Times New Roman" w:cs="Times New Roman"/>
          <w:sz w:val="24"/>
          <w:szCs w:val="24"/>
        </w:rPr>
        <w:t>yükümlü olan</w:t>
      </w:r>
      <w:r w:rsidR="004A2E0E" w:rsidRPr="00C107EB">
        <w:rPr>
          <w:rFonts w:ascii="Times New Roman" w:hAnsi="Times New Roman" w:cs="Times New Roman"/>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Kişisel Verileri Koruma Komisyon</w:t>
      </w:r>
      <w:r w:rsidR="00844596" w:rsidRPr="00C107EB">
        <w:rPr>
          <w:rFonts w:ascii="Times New Roman" w:hAnsi="Times New Roman" w:cs="Times New Roman"/>
          <w:sz w:val="24"/>
          <w:szCs w:val="24"/>
        </w:rPr>
        <w:t>u</w:t>
      </w:r>
      <w:r w:rsidR="001C0EF0" w:rsidRPr="00C107EB">
        <w:rPr>
          <w:rFonts w:ascii="Times New Roman" w:hAnsi="Times New Roman" w:cs="Times New Roman"/>
          <w:sz w:val="24"/>
          <w:szCs w:val="24"/>
        </w:rPr>
        <w:t>,</w:t>
      </w:r>
    </w:p>
    <w:p w14:paraId="237D5955" w14:textId="0ABDDD41"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Kurulu</w:t>
      </w:r>
      <w:r w:rsidR="00BE245B" w:rsidRPr="00C107EB">
        <w:rPr>
          <w:rFonts w:ascii="Times New Roman" w:hAnsi="Times New Roman" w:cs="Times New Roman"/>
          <w:b/>
          <w:sz w:val="24"/>
          <w:szCs w:val="24"/>
        </w:rPr>
        <w:t>/Düzenleyici Kurul</w:t>
      </w:r>
      <w:r w:rsidR="00BE245B"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Kurulu</w:t>
      </w:r>
      <w:r w:rsidR="00B576FA" w:rsidRPr="00C107EB">
        <w:rPr>
          <w:rFonts w:ascii="Times New Roman" w:hAnsi="Times New Roman" w:cs="Times New Roman"/>
          <w:sz w:val="24"/>
          <w:szCs w:val="24"/>
        </w:rPr>
        <w:t>,</w:t>
      </w:r>
    </w:p>
    <w:p w14:paraId="0BC14715" w14:textId="6509B449"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Kurumu</w:t>
      </w:r>
      <w:r w:rsidR="00BE245B" w:rsidRPr="00C107EB">
        <w:rPr>
          <w:rFonts w:ascii="Times New Roman" w:hAnsi="Times New Roman" w:cs="Times New Roman"/>
          <w:b/>
          <w:sz w:val="24"/>
          <w:szCs w:val="24"/>
        </w:rPr>
        <w:t>/Düzenleyici Kurum</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Kurumu</w:t>
      </w:r>
      <w:r w:rsidR="00B576FA" w:rsidRPr="00C107EB">
        <w:rPr>
          <w:rFonts w:ascii="Times New Roman" w:hAnsi="Times New Roman" w:cs="Times New Roman"/>
          <w:sz w:val="24"/>
          <w:szCs w:val="24"/>
        </w:rPr>
        <w:t>,</w:t>
      </w:r>
    </w:p>
    <w:p w14:paraId="0F1AD921" w14:textId="30DDAD81"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 xml:space="preserve">Periyodik </w:t>
      </w:r>
      <w:r w:rsidR="00844596" w:rsidRPr="00C107EB">
        <w:rPr>
          <w:rFonts w:ascii="Times New Roman" w:hAnsi="Times New Roman" w:cs="Times New Roman"/>
          <w:b/>
          <w:sz w:val="24"/>
          <w:szCs w:val="24"/>
        </w:rPr>
        <w:t>i</w:t>
      </w:r>
      <w:r w:rsidRPr="00C107EB">
        <w:rPr>
          <w:rFonts w:ascii="Times New Roman" w:hAnsi="Times New Roman" w:cs="Times New Roman"/>
          <w:b/>
          <w:sz w:val="24"/>
          <w:szCs w:val="24"/>
        </w:rPr>
        <w:t>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Kanunda yer alan kişisel verilerin işlenme şartlarının tamamının ortadan kalkması durumunda kişisel verileri saklama ve imha politikasında belirtilen ve tekrar eden aralıklarla resen gerçekleştirilecek silme, yok etme veya anonim hale getirme işlemi, </w:t>
      </w:r>
    </w:p>
    <w:p w14:paraId="10D0B86A" w14:textId="0A45CA04"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Politika</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2532E9" w:rsidRPr="00C107EB">
        <w:rPr>
          <w:rFonts w:ascii="Times New Roman" w:hAnsi="Times New Roman" w:cs="Times New Roman"/>
          <w:b/>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Kişisel Verilerin Korunması ve İşlenmesi Politikası</w:t>
      </w:r>
      <w:r w:rsidR="00B576FA" w:rsidRPr="00C107EB">
        <w:rPr>
          <w:rFonts w:ascii="Times New Roman" w:hAnsi="Times New Roman" w:cs="Times New Roman"/>
          <w:sz w:val="24"/>
          <w:szCs w:val="24"/>
        </w:rPr>
        <w:t>,</w:t>
      </w:r>
    </w:p>
    <w:p w14:paraId="323F6E6F" w14:textId="109771A1"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Özel nitelikli kişisel veri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Irk, etnik köken, siyasi düşünce, felsefi inanç, din, mezhep veya diğer inançlar, kılık kıyafet, dernek</w:t>
      </w:r>
      <w:r w:rsidR="008E0D8D" w:rsidRPr="00C107EB">
        <w:rPr>
          <w:rFonts w:ascii="Times New Roman" w:hAnsi="Times New Roman" w:cs="Times New Roman"/>
          <w:sz w:val="24"/>
          <w:szCs w:val="24"/>
        </w:rPr>
        <w:t>,</w:t>
      </w:r>
      <w:r w:rsidRPr="00C107EB">
        <w:rPr>
          <w:rFonts w:ascii="Times New Roman" w:hAnsi="Times New Roman" w:cs="Times New Roman"/>
          <w:sz w:val="24"/>
          <w:szCs w:val="24"/>
        </w:rPr>
        <w:t xml:space="preserve"> vakıf ya da sendika üyeliği, sağlık, cinsel hayat, ceza mahkûmiyeti ve güvenlik tedbirleriyle ilgili veriler il</w:t>
      </w:r>
      <w:r w:rsidR="00B576FA" w:rsidRPr="00C107EB">
        <w:rPr>
          <w:rFonts w:ascii="Times New Roman" w:hAnsi="Times New Roman" w:cs="Times New Roman"/>
          <w:sz w:val="24"/>
          <w:szCs w:val="24"/>
        </w:rPr>
        <w:t xml:space="preserve">e </w:t>
      </w:r>
      <w:proofErr w:type="spellStart"/>
      <w:r w:rsidR="00B576FA" w:rsidRPr="00C107EB">
        <w:rPr>
          <w:rFonts w:ascii="Times New Roman" w:hAnsi="Times New Roman" w:cs="Times New Roman"/>
          <w:sz w:val="24"/>
          <w:szCs w:val="24"/>
        </w:rPr>
        <w:t>biyometrik</w:t>
      </w:r>
      <w:proofErr w:type="spellEnd"/>
      <w:r w:rsidR="00B576FA" w:rsidRPr="00C107EB">
        <w:rPr>
          <w:rFonts w:ascii="Times New Roman" w:hAnsi="Times New Roman" w:cs="Times New Roman"/>
          <w:sz w:val="24"/>
          <w:szCs w:val="24"/>
        </w:rPr>
        <w:t xml:space="preserve"> ve genetik veriler,</w:t>
      </w:r>
    </w:p>
    <w:p w14:paraId="467C6D71" w14:textId="3359113B" w:rsidR="005C037A" w:rsidRPr="00C107EB" w:rsidRDefault="006D0850" w:rsidP="001C0EF0">
      <w:pPr>
        <w:jc w:val="both"/>
        <w:rPr>
          <w:rFonts w:ascii="Times New Roman" w:hAnsi="Times New Roman" w:cs="Times New Roman"/>
          <w:sz w:val="24"/>
          <w:szCs w:val="24"/>
        </w:rPr>
      </w:pPr>
      <w:r w:rsidRPr="00C107EB">
        <w:rPr>
          <w:rFonts w:ascii="Times New Roman" w:hAnsi="Times New Roman" w:cs="Times New Roman"/>
          <w:b/>
          <w:sz w:val="24"/>
          <w:szCs w:val="24"/>
        </w:rPr>
        <w:t>Başhekimi</w:t>
      </w:r>
      <w:r w:rsidR="005C037A" w:rsidRPr="00C107EB">
        <w:rPr>
          <w:rFonts w:ascii="Times New Roman" w:hAnsi="Times New Roman" w:cs="Times New Roman"/>
          <w:b/>
          <w:sz w:val="24"/>
          <w:szCs w:val="24"/>
        </w:rPr>
        <w:tab/>
      </w:r>
      <w:r w:rsidR="00A615F0" w:rsidRPr="00C107EB">
        <w:rPr>
          <w:rFonts w:ascii="Times New Roman" w:hAnsi="Times New Roman" w:cs="Times New Roman"/>
          <w:b/>
          <w:sz w:val="24"/>
          <w:szCs w:val="24"/>
        </w:rPr>
        <w:t xml:space="preserve">     </w:t>
      </w:r>
      <w:r w:rsidR="005265C3" w:rsidRPr="00C107EB">
        <w:rPr>
          <w:rFonts w:ascii="Times New Roman" w:hAnsi="Times New Roman" w:cs="Times New Roman"/>
          <w:b/>
          <w:sz w:val="24"/>
          <w:szCs w:val="24"/>
        </w:rPr>
        <w:t xml:space="preserve">            </w:t>
      </w:r>
      <w:r w:rsidR="00A615F0" w:rsidRPr="00C107EB">
        <w:rPr>
          <w:rFonts w:ascii="Times New Roman" w:hAnsi="Times New Roman" w:cs="Times New Roman"/>
          <w:b/>
          <w:sz w:val="24"/>
          <w:szCs w:val="24"/>
        </w:rPr>
        <w:t xml:space="preserve">       :</w:t>
      </w:r>
      <w:r w:rsidR="005C037A" w:rsidRPr="00C107EB">
        <w:rPr>
          <w:rFonts w:ascii="Times New Roman" w:hAnsi="Times New Roman" w:cs="Times New Roman"/>
          <w:b/>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Başhekimi</w:t>
      </w:r>
      <w:r w:rsidR="005C037A" w:rsidRPr="00C107EB">
        <w:rPr>
          <w:rFonts w:ascii="Times New Roman" w:hAnsi="Times New Roman" w:cs="Times New Roman"/>
          <w:sz w:val="24"/>
          <w:szCs w:val="24"/>
        </w:rPr>
        <w:t>,</w:t>
      </w:r>
    </w:p>
    <w:p w14:paraId="69D522BD" w14:textId="4ADB2E70" w:rsidR="005C037A" w:rsidRPr="00C107EB" w:rsidRDefault="005C037A" w:rsidP="001C0EF0">
      <w:pPr>
        <w:jc w:val="both"/>
        <w:rPr>
          <w:rFonts w:ascii="Times New Roman" w:hAnsi="Times New Roman" w:cs="Times New Roman"/>
          <w:b/>
          <w:sz w:val="24"/>
          <w:szCs w:val="24"/>
        </w:rPr>
      </w:pPr>
      <w:r w:rsidRPr="00C107EB">
        <w:rPr>
          <w:rFonts w:ascii="Times New Roman" w:hAnsi="Times New Roman" w:cs="Times New Roman"/>
          <w:b/>
          <w:sz w:val="24"/>
          <w:szCs w:val="24"/>
        </w:rPr>
        <w:t>Talimat</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Bir etkinliğin ve/veya işin basamaklarının nasıl yapılacağını anlatan ve </w:t>
      </w:r>
      <w:proofErr w:type="gramStart"/>
      <w:r w:rsidRPr="00C107EB">
        <w:rPr>
          <w:rFonts w:ascii="Times New Roman" w:hAnsi="Times New Roman" w:cs="Times New Roman"/>
          <w:sz w:val="24"/>
          <w:szCs w:val="24"/>
        </w:rPr>
        <w:t>prosedürleri</w:t>
      </w:r>
      <w:proofErr w:type="gramEnd"/>
      <w:r w:rsidRPr="00C107EB">
        <w:rPr>
          <w:rFonts w:ascii="Times New Roman" w:hAnsi="Times New Roman" w:cs="Times New Roman"/>
          <w:sz w:val="24"/>
          <w:szCs w:val="24"/>
        </w:rPr>
        <w:t xml:space="preserve"> destekleyen kısa, basit, anlaşılabilir yazılı dokümanları,</w:t>
      </w:r>
    </w:p>
    <w:p w14:paraId="30A289A6" w14:textId="6495A9B0"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 xml:space="preserve">Tedarikçi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faaliyetlerini yürütürken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 xml:space="preserve">emir ve talimatlarına uygun olarak sözleşme temelli olarak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w:t>
      </w:r>
      <w:r w:rsidR="000F06A2" w:rsidRPr="00C107EB">
        <w:rPr>
          <w:rFonts w:ascii="Times New Roman" w:hAnsi="Times New Roman" w:cs="Times New Roman"/>
          <w:sz w:val="24"/>
          <w:szCs w:val="24"/>
        </w:rPr>
        <w:t>ne</w:t>
      </w:r>
      <w:r w:rsidR="002532E9"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hizmet sunan taraflar,</w:t>
      </w:r>
    </w:p>
    <w:p w14:paraId="668768BD" w14:textId="60A084DC"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Borçlar Kanunu</w:t>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4 Şubat 2011 tarihli ve 27836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11 Ocak 2011 tarihli ve 6098 sayılı Türk </w:t>
      </w:r>
      <w:r w:rsidR="00B576FA" w:rsidRPr="00C107EB">
        <w:rPr>
          <w:rFonts w:ascii="Times New Roman" w:hAnsi="Times New Roman" w:cs="Times New Roman"/>
          <w:sz w:val="24"/>
          <w:szCs w:val="24"/>
        </w:rPr>
        <w:t>Borçlar Kanunu,</w:t>
      </w:r>
    </w:p>
    <w:p w14:paraId="73CA06C7" w14:textId="423CEF1F"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Ceza Kanunu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bCs/>
          <w:sz w:val="24"/>
          <w:szCs w:val="24"/>
        </w:rPr>
        <w:t>12</w:t>
      </w:r>
      <w:r w:rsidRPr="00C107EB">
        <w:rPr>
          <w:rFonts w:ascii="Times New Roman" w:hAnsi="Times New Roman" w:cs="Times New Roman"/>
          <w:sz w:val="24"/>
          <w:szCs w:val="24"/>
        </w:rPr>
        <w:t xml:space="preserve"> Ekim 2004 tarihli ve 25611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26 Eylül 2004 tarihli </w:t>
      </w:r>
      <w:r w:rsidR="00B576FA" w:rsidRPr="00C107EB">
        <w:rPr>
          <w:rFonts w:ascii="Times New Roman" w:hAnsi="Times New Roman" w:cs="Times New Roman"/>
          <w:sz w:val="24"/>
          <w:szCs w:val="24"/>
        </w:rPr>
        <w:t>ve 5237 sayılı Türk Ceza Kanunu,</w:t>
      </w:r>
    </w:p>
    <w:p w14:paraId="2873049E" w14:textId="0DDFB1DC"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Ticaret Kanunu</w:t>
      </w:r>
      <w:r w:rsidR="0040005D"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14 Şubat 2011 tarihli ve 27846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13 Ocak 2011 tarihli ve 6102 sayılı Türk Ticaret Kan</w:t>
      </w:r>
      <w:r w:rsidR="001C0EF0" w:rsidRPr="00C107EB">
        <w:rPr>
          <w:rFonts w:ascii="Times New Roman" w:hAnsi="Times New Roman" w:cs="Times New Roman"/>
          <w:sz w:val="24"/>
          <w:szCs w:val="24"/>
        </w:rPr>
        <w:t>unu,</w:t>
      </w:r>
    </w:p>
    <w:p w14:paraId="5F84F2D8" w14:textId="5BF2C9C3" w:rsidR="001C0EF0" w:rsidRPr="00C107EB" w:rsidRDefault="00664DBA"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w:t>
      </w:r>
      <w:r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 xml:space="preserve">            </w:t>
      </w:r>
      <w:r w:rsidR="001C0EF0"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5C037A" w:rsidRPr="00C107EB">
        <w:rPr>
          <w:rFonts w:ascii="Times New Roman" w:hAnsi="Times New Roman" w:cs="Times New Roman"/>
          <w:sz w:val="24"/>
          <w:szCs w:val="24"/>
        </w:rPr>
        <w:t>,</w:t>
      </w:r>
    </w:p>
    <w:p w14:paraId="0A653352" w14:textId="2F147B0B" w:rsidR="001C0EF0" w:rsidRPr="00C107EB" w:rsidRDefault="00D44EF1"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 Başhekimi</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00945C60" w:rsidRPr="00C107EB">
        <w:rPr>
          <w:rFonts w:ascii="Times New Roman" w:hAnsi="Times New Roman" w:cs="Times New Roman"/>
          <w:sz w:val="24"/>
          <w:szCs w:val="24"/>
        </w:rPr>
        <w:t>Başhekimi,</w:t>
      </w:r>
    </w:p>
    <w:p w14:paraId="676E8503" w14:textId="6F54A46B"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Üçüncü kişi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Politika kapsamında farklı bir şekilde tanımlanmamış olan, kişisel verileri politika kapsamında işlenen gerçek kişiler (</w:t>
      </w:r>
      <w:proofErr w:type="spellStart"/>
      <w:r w:rsidRPr="00C107EB">
        <w:rPr>
          <w:rFonts w:ascii="Times New Roman" w:hAnsi="Times New Roman" w:cs="Times New Roman"/>
          <w:sz w:val="24"/>
          <w:szCs w:val="24"/>
        </w:rPr>
        <w:t>Örn</w:t>
      </w:r>
      <w:proofErr w:type="spellEnd"/>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R</w:t>
      </w:r>
      <w:r w:rsidRPr="00C107EB">
        <w:rPr>
          <w:rFonts w:ascii="Times New Roman" w:hAnsi="Times New Roman" w:cs="Times New Roman"/>
          <w:sz w:val="24"/>
          <w:szCs w:val="24"/>
        </w:rPr>
        <w:t>efakat</w:t>
      </w:r>
      <w:r w:rsidR="00B576FA" w:rsidRPr="00C107EB">
        <w:rPr>
          <w:rFonts w:ascii="Times New Roman" w:hAnsi="Times New Roman" w:cs="Times New Roman"/>
          <w:sz w:val="24"/>
          <w:szCs w:val="24"/>
        </w:rPr>
        <w:t>çi, aile bireyleri ve yakınlar),</w:t>
      </w:r>
    </w:p>
    <w:p w14:paraId="15F1B516" w14:textId="255CED3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işleyen</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Veri sorumlusunun verdiği yetkiye dayanarak onun adına kişisel veri işleyen gerçek ve tüzel kişi</w:t>
      </w:r>
      <w:r w:rsidR="008E0D8D" w:rsidRPr="00C107EB">
        <w:rPr>
          <w:rFonts w:ascii="Times New Roman" w:hAnsi="Times New Roman" w:cs="Times New Roman"/>
          <w:sz w:val="24"/>
          <w:szCs w:val="24"/>
        </w:rPr>
        <w:t>,</w:t>
      </w:r>
    </w:p>
    <w:p w14:paraId="74BCBD2B" w14:textId="041F0ED0"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sorumlusu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işlenme amaçlarını ve vasıtalarını belirleyen, verilerin sistematik bir şekilde tutulduğu yeri (veri kayıt sistemi) yöneten kişi</w:t>
      </w:r>
      <w:r w:rsidR="00B576FA" w:rsidRPr="00C107EB">
        <w:rPr>
          <w:rFonts w:ascii="Times New Roman" w:hAnsi="Times New Roman" w:cs="Times New Roman"/>
          <w:sz w:val="24"/>
          <w:szCs w:val="24"/>
        </w:rPr>
        <w:t>,</w:t>
      </w:r>
    </w:p>
    <w:p w14:paraId="07B212F6" w14:textId="3D72CE95"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Ziyaretçi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40005D" w:rsidRPr="00C107EB">
        <w:rPr>
          <w:rFonts w:ascii="Times New Roman" w:hAnsi="Times New Roman" w:cs="Times New Roman"/>
          <w:b/>
          <w:sz w:val="24"/>
          <w:szCs w:val="24"/>
        </w:rPr>
        <w:tab/>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sahip olduğu fiziksel yerleşkelere çeşitli amaçlarla girmiş </w:t>
      </w:r>
      <w:r w:rsidR="00B576FA" w:rsidRPr="00C107EB">
        <w:rPr>
          <w:rFonts w:ascii="Times New Roman" w:hAnsi="Times New Roman" w:cs="Times New Roman"/>
          <w:sz w:val="24"/>
          <w:szCs w:val="24"/>
        </w:rPr>
        <w:t xml:space="preserve">olan </w:t>
      </w:r>
      <w:r w:rsidRPr="00C107EB">
        <w:rPr>
          <w:rFonts w:ascii="Times New Roman" w:hAnsi="Times New Roman" w:cs="Times New Roman"/>
          <w:sz w:val="24"/>
          <w:szCs w:val="24"/>
        </w:rPr>
        <w:t>veya internet sitelerim</w:t>
      </w:r>
      <w:r w:rsidR="00B576FA" w:rsidRPr="00C107EB">
        <w:rPr>
          <w:rFonts w:ascii="Times New Roman" w:hAnsi="Times New Roman" w:cs="Times New Roman"/>
          <w:sz w:val="24"/>
          <w:szCs w:val="24"/>
        </w:rPr>
        <w:t>izi ziyaret eden gerçek kişiler</w:t>
      </w:r>
      <w:r w:rsidR="00F405FE" w:rsidRPr="00C107EB">
        <w:rPr>
          <w:rFonts w:ascii="Times New Roman" w:hAnsi="Times New Roman" w:cs="Times New Roman"/>
          <w:sz w:val="24"/>
          <w:szCs w:val="24"/>
        </w:rPr>
        <w:t>.</w:t>
      </w:r>
    </w:p>
    <w:p w14:paraId="558E100D" w14:textId="77777777" w:rsidR="00E871EF" w:rsidRPr="00C107EB" w:rsidRDefault="005C037A" w:rsidP="00F718C8">
      <w:pPr>
        <w:jc w:val="both"/>
        <w:rPr>
          <w:rFonts w:ascii="Times New Roman" w:hAnsi="Times New Roman" w:cs="Times New Roman"/>
          <w:b/>
          <w:sz w:val="24"/>
          <w:szCs w:val="24"/>
        </w:rPr>
      </w:pPr>
      <w:r w:rsidRPr="00C107EB">
        <w:rPr>
          <w:rFonts w:ascii="Times New Roman" w:hAnsi="Times New Roman" w:cs="Times New Roman"/>
          <w:b/>
          <w:sz w:val="24"/>
          <w:szCs w:val="24"/>
        </w:rPr>
        <w:t>4.</w:t>
      </w:r>
      <w:r w:rsidR="00E871EF" w:rsidRPr="00C107EB">
        <w:rPr>
          <w:rFonts w:ascii="Times New Roman" w:hAnsi="Times New Roman" w:cs="Times New Roman"/>
          <w:b/>
          <w:sz w:val="24"/>
          <w:szCs w:val="24"/>
        </w:rPr>
        <w:t xml:space="preserve"> UYGULAMA</w:t>
      </w:r>
    </w:p>
    <w:p w14:paraId="460AB4C3" w14:textId="77777777" w:rsidR="00E871EF" w:rsidRPr="00C107EB" w:rsidRDefault="005E39ED" w:rsidP="00F718C8">
      <w:pPr>
        <w:jc w:val="both"/>
        <w:rPr>
          <w:rFonts w:ascii="Times New Roman" w:hAnsi="Times New Roman" w:cs="Times New Roman"/>
          <w:b/>
          <w:sz w:val="24"/>
          <w:szCs w:val="24"/>
        </w:rPr>
      </w:pPr>
      <w:r w:rsidRPr="00C107EB">
        <w:rPr>
          <w:rFonts w:ascii="Times New Roman" w:hAnsi="Times New Roman" w:cs="Times New Roman"/>
          <w:b/>
          <w:sz w:val="24"/>
          <w:szCs w:val="24"/>
        </w:rPr>
        <w:t>4.1. TEMEL İLKELER</w:t>
      </w:r>
    </w:p>
    <w:p w14:paraId="23C58837" w14:textId="632C9468" w:rsidR="00E871EF" w:rsidRPr="00C107EB" w:rsidRDefault="00E871EF"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korunması, bir insan hakkı olarak Anayasa düzeyinde korunan bir hak olmakla </w:t>
      </w:r>
      <w:r w:rsidR="00DA6768" w:rsidRPr="00C107EB">
        <w:rPr>
          <w:rFonts w:ascii="Times New Roman" w:hAnsi="Times New Roman" w:cs="Times New Roman"/>
          <w:sz w:val="24"/>
          <w:szCs w:val="24"/>
        </w:rPr>
        <w:t xml:space="preserve">beraber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w:t>
      </w:r>
      <w:r w:rsidR="008C646A" w:rsidRPr="00C107EB">
        <w:rPr>
          <w:rFonts w:ascii="Times New Roman" w:hAnsi="Times New Roman" w:cs="Times New Roman"/>
          <w:sz w:val="24"/>
          <w:szCs w:val="24"/>
        </w:rPr>
        <w:t xml:space="preserve">de </w:t>
      </w:r>
      <w:r w:rsidRPr="00C107EB">
        <w:rPr>
          <w:rFonts w:ascii="Times New Roman" w:hAnsi="Times New Roman" w:cs="Times New Roman"/>
          <w:sz w:val="24"/>
          <w:szCs w:val="24"/>
        </w:rPr>
        <w:t xml:space="preserve">en hassas olduğu konulardan bir tanesini oluşturmaktadır.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gösterdiği faaliyetler çerçevesinde </w:t>
      </w:r>
      <w:proofErr w:type="spellStart"/>
      <w:proofErr w:type="gramStart"/>
      <w:r w:rsidR="0070438C">
        <w:rPr>
          <w:rFonts w:ascii="Times New Roman" w:hAnsi="Times New Roman" w:cs="Times New Roman"/>
          <w:sz w:val="24"/>
          <w:szCs w:val="24"/>
        </w:rPr>
        <w:t>hastalar</w:t>
      </w:r>
      <w:r w:rsidRPr="00C107EB">
        <w:rPr>
          <w:rFonts w:ascii="Times New Roman" w:hAnsi="Times New Roman" w:cs="Times New Roman"/>
          <w:sz w:val="24"/>
          <w:szCs w:val="24"/>
        </w:rPr>
        <w:t>,</w:t>
      </w:r>
      <w:r w:rsidR="0070438C">
        <w:rPr>
          <w:rFonts w:ascii="Times New Roman" w:hAnsi="Times New Roman" w:cs="Times New Roman"/>
          <w:sz w:val="24"/>
          <w:szCs w:val="24"/>
        </w:rPr>
        <w:t>hasta</w:t>
      </w:r>
      <w:proofErr w:type="spellEnd"/>
      <w:proofErr w:type="gramEnd"/>
      <w:r w:rsidR="0070438C">
        <w:rPr>
          <w:rFonts w:ascii="Times New Roman" w:hAnsi="Times New Roman" w:cs="Times New Roman"/>
          <w:sz w:val="24"/>
          <w:szCs w:val="24"/>
        </w:rPr>
        <w:t xml:space="preserve"> yakınları,</w:t>
      </w:r>
      <w:r w:rsidRPr="00C107EB">
        <w:rPr>
          <w:rFonts w:ascii="Times New Roman" w:hAnsi="Times New Roman" w:cs="Times New Roman"/>
          <w:sz w:val="24"/>
          <w:szCs w:val="24"/>
        </w:rPr>
        <w:t xml:space="preserve"> ziyaretçiler, çalışanlar, iş ortakları, tedarikçiler gibi çok çeşitli veri grupları</w:t>
      </w:r>
      <w:r w:rsidR="00D03E21" w:rsidRPr="00C107EB">
        <w:rPr>
          <w:rFonts w:ascii="Times New Roman" w:hAnsi="Times New Roman" w:cs="Times New Roman"/>
          <w:sz w:val="24"/>
          <w:szCs w:val="24"/>
        </w:rPr>
        <w:t xml:space="preserve">ndan kişisel veri toplamakta olup, işbu kişisel verilerin yürürlükte bulunan mevzuat hükümleri ile bu alanda faaliyet gösteren düzenleyici kurum olan KVK Kurumu’nun kararlarına uygun şekilde işlenmesi, saklanması, bu bağlamda çalışanlarımızda 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00D03E21" w:rsidRPr="00C107EB">
        <w:rPr>
          <w:rFonts w:ascii="Times New Roman" w:hAnsi="Times New Roman" w:cs="Times New Roman"/>
          <w:sz w:val="24"/>
          <w:szCs w:val="24"/>
        </w:rPr>
        <w:t xml:space="preserve">ile ilgili diğer kişilerde bir insan hakkı olan kişisel verilerin korunması hakkına saygı </w:t>
      </w:r>
      <w:r w:rsidR="00D877E8" w:rsidRPr="00C107EB">
        <w:rPr>
          <w:rFonts w:ascii="Times New Roman" w:hAnsi="Times New Roman" w:cs="Times New Roman"/>
          <w:sz w:val="24"/>
          <w:szCs w:val="24"/>
        </w:rPr>
        <w:t>çerçevesinde</w:t>
      </w:r>
      <w:r w:rsidR="00D03E21" w:rsidRPr="00C107EB">
        <w:rPr>
          <w:rFonts w:ascii="Times New Roman" w:hAnsi="Times New Roman" w:cs="Times New Roman"/>
          <w:sz w:val="24"/>
          <w:szCs w:val="24"/>
        </w:rPr>
        <w:t xml:space="preserve"> kalıcı bir farkındalık oluşturulması</w:t>
      </w:r>
      <w:r w:rsidR="00DA6768" w:rsidRPr="00C107EB">
        <w:rPr>
          <w:rFonts w:ascii="Times New Roman" w:hAnsi="Times New Roman" w:cs="Times New Roman"/>
          <w:sz w:val="24"/>
          <w:szCs w:val="24"/>
        </w:rPr>
        <w:t>,</w:t>
      </w:r>
      <w:r w:rsidR="00D03E21" w:rsidRPr="00C107EB">
        <w:rPr>
          <w:rFonts w:ascii="Times New Roman" w:hAnsi="Times New Roman" w:cs="Times New Roman"/>
          <w:sz w:val="24"/>
          <w:szCs w:val="24"/>
        </w:rPr>
        <w:t xml:space="preserve"> öncelikli değerlerimiz arasındadır.</w:t>
      </w:r>
      <w:r w:rsidRPr="00C107EB">
        <w:rPr>
          <w:rFonts w:ascii="Times New Roman" w:hAnsi="Times New Roman" w:cs="Times New Roman"/>
          <w:sz w:val="24"/>
          <w:szCs w:val="24"/>
        </w:rPr>
        <w:t xml:space="preserve"> </w:t>
      </w:r>
    </w:p>
    <w:p w14:paraId="6C07649E" w14:textId="605C741A" w:rsidR="005C037A" w:rsidRPr="00C107EB" w:rsidRDefault="00380A47" w:rsidP="00F718C8">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5C037A" w:rsidRPr="00C107EB">
        <w:rPr>
          <w:rFonts w:ascii="Times New Roman" w:hAnsi="Times New Roman" w:cs="Times New Roman"/>
          <w:sz w:val="24"/>
          <w:szCs w:val="24"/>
        </w:rPr>
        <w:t>bünyesinde gerçekleştirilecek olan tüm kişisel veri işleme faaliyetleri</w:t>
      </w:r>
      <w:r w:rsidR="00D03E21" w:rsidRPr="00C107EB">
        <w:rPr>
          <w:rFonts w:ascii="Times New Roman" w:hAnsi="Times New Roman" w:cs="Times New Roman"/>
          <w:sz w:val="24"/>
          <w:szCs w:val="24"/>
        </w:rPr>
        <w:t>mizi,</w:t>
      </w:r>
    </w:p>
    <w:p w14:paraId="72ABFBE7"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lastRenderedPageBreak/>
        <w:t xml:space="preserve">Hukuka ve dürüstlük kurallarına uygun olma, </w:t>
      </w:r>
    </w:p>
    <w:p w14:paraId="4AEBCC8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Doğru ve gerektiğinde güncel olma, </w:t>
      </w:r>
    </w:p>
    <w:p w14:paraId="5311F10B"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Belirli, açık ve meşru amaçlar için işleme, </w:t>
      </w:r>
    </w:p>
    <w:p w14:paraId="72590DF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İşlendikleri amaçla bağlantılı, sınırlı ve ölçülü olma,</w:t>
      </w:r>
    </w:p>
    <w:p w14:paraId="5D795D79"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İlgili mevzuatta öngörülen veya işlendikleri amaç için gerekli olan süre kadar muhafaza edilme</w:t>
      </w:r>
      <w:r w:rsidR="00E871EF" w:rsidRPr="00C107EB">
        <w:rPr>
          <w:rFonts w:ascii="Times New Roman" w:hAnsi="Times New Roman" w:cs="Times New Roman"/>
          <w:sz w:val="24"/>
          <w:szCs w:val="24"/>
        </w:rPr>
        <w:t>,</w:t>
      </w:r>
    </w:p>
    <w:p w14:paraId="1403D356"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saklanması için gerekli idari ve teknik tedbirleri alma,</w:t>
      </w:r>
    </w:p>
    <w:p w14:paraId="71CF3EB0"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Niteliği gereği özel koruma altına alınmış bulunan özel nitelikli kişisel verilerin işlenmesinde öngörülen kurallar doğrultusunda gerekli hassasiyetin gösterilmesini sağlama,</w:t>
      </w:r>
    </w:p>
    <w:p w14:paraId="36A4EBD6" w14:textId="38976E0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 sahiplerini</w:t>
      </w:r>
      <w:r w:rsidR="00214580">
        <w:rPr>
          <w:rFonts w:ascii="Times New Roman" w:hAnsi="Times New Roman" w:cs="Times New Roman"/>
          <w:sz w:val="24"/>
          <w:szCs w:val="24"/>
        </w:rPr>
        <w:t>/ ilgili kişileri</w:t>
      </w:r>
      <w:r w:rsidRPr="00C107EB">
        <w:rPr>
          <w:rFonts w:ascii="Times New Roman" w:hAnsi="Times New Roman" w:cs="Times New Roman"/>
          <w:sz w:val="24"/>
          <w:szCs w:val="24"/>
        </w:rPr>
        <w:t xml:space="preserve"> mevzuatın gerektirdiği hallerde aydınlatma ve gerekli görülen hallerde açık rızalarını alma,</w:t>
      </w:r>
    </w:p>
    <w:p w14:paraId="6FF83AFE"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aktarılmasında gerekli idari ve teknik tedbirleri alma, bu çerçevede aktarım yapılan üçüncü kişilerin de ilgili mevzuat ve düzenleyici kurum kararlarına uygun şekilde veri işlemesini denetleme,</w:t>
      </w:r>
    </w:p>
    <w:p w14:paraId="20FC22B4" w14:textId="77777777" w:rsidR="005C037A" w:rsidRPr="00C107EB" w:rsidRDefault="005C037A"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İlkeleri başta olmak üzere yürürlükte olan mevzuatta öngörülen tüm hüküm ve koşullar ile hukukun genel ilkelerine uygun olarak </w:t>
      </w:r>
      <w:r w:rsidR="00D03E21" w:rsidRPr="00C107EB">
        <w:rPr>
          <w:rFonts w:ascii="Times New Roman" w:hAnsi="Times New Roman" w:cs="Times New Roman"/>
          <w:sz w:val="24"/>
          <w:szCs w:val="24"/>
        </w:rPr>
        <w:t>gerçekleştirmekteyiz.</w:t>
      </w:r>
      <w:r w:rsidRPr="00C107EB">
        <w:rPr>
          <w:rFonts w:ascii="Times New Roman" w:hAnsi="Times New Roman" w:cs="Times New Roman"/>
          <w:sz w:val="24"/>
          <w:szCs w:val="24"/>
        </w:rPr>
        <w:t xml:space="preserve"> </w:t>
      </w:r>
    </w:p>
    <w:p w14:paraId="7F511CB2" w14:textId="64DAFF6C" w:rsidR="00844596" w:rsidRPr="00C107EB" w:rsidRDefault="00D03E21" w:rsidP="005C037A">
      <w:pPr>
        <w:jc w:val="both"/>
        <w:rPr>
          <w:rFonts w:ascii="Times New Roman" w:hAnsi="Times New Roman" w:cs="Times New Roman"/>
          <w:sz w:val="24"/>
          <w:szCs w:val="24"/>
        </w:rPr>
      </w:pPr>
      <w:r w:rsidRPr="00C107EB">
        <w:rPr>
          <w:rFonts w:ascii="Times New Roman" w:hAnsi="Times New Roman" w:cs="Times New Roman"/>
          <w:sz w:val="24"/>
          <w:szCs w:val="24"/>
        </w:rPr>
        <w:t>Kişisel verilerin korunmasını isteme</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bireylere Türkiye Cumhuriyeti Anayasası tarafından tanınmış bir hak olmakla</w:t>
      </w:r>
      <w:r w:rsidR="00DA6768" w:rsidRPr="00C107EB">
        <w:rPr>
          <w:rFonts w:ascii="Times New Roman" w:hAnsi="Times New Roman" w:cs="Times New Roman"/>
          <w:sz w:val="24"/>
          <w:szCs w:val="24"/>
        </w:rPr>
        <w:t xml:space="preserve"> birlikte</w:t>
      </w:r>
      <w:r w:rsidRPr="00C107EB">
        <w:rPr>
          <w:rFonts w:ascii="Times New Roman" w:hAnsi="Times New Roman" w:cs="Times New Roman"/>
          <w:sz w:val="24"/>
          <w:szCs w:val="24"/>
        </w:rPr>
        <w:t xml:space="preserve">, bu hakkın özüne uygun bir şekilde kullanılabilmesini sağlamak amacıyla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 xml:space="preserve"> </w:t>
      </w:r>
      <w:r w:rsidRPr="00C107EB">
        <w:rPr>
          <w:rFonts w:ascii="Times New Roman" w:hAnsi="Times New Roman" w:cs="Times New Roman"/>
          <w:sz w:val="24"/>
          <w:szCs w:val="24"/>
        </w:rPr>
        <w:t>olarak en yüksek derecede özen göstermeyi kendimiz</w:t>
      </w:r>
      <w:r w:rsidR="00844596" w:rsidRPr="00C107EB">
        <w:rPr>
          <w:rFonts w:ascii="Times New Roman" w:hAnsi="Times New Roman" w:cs="Times New Roman"/>
          <w:sz w:val="24"/>
          <w:szCs w:val="24"/>
        </w:rPr>
        <w:t>e</w:t>
      </w:r>
      <w:r w:rsidRPr="00C107EB">
        <w:rPr>
          <w:rFonts w:ascii="Times New Roman" w:hAnsi="Times New Roman" w:cs="Times New Roman"/>
          <w:sz w:val="24"/>
          <w:szCs w:val="24"/>
        </w:rPr>
        <w:t xml:space="preserve"> düstur edinmiş bulunmakta</w:t>
      </w:r>
      <w:r w:rsidR="00844596" w:rsidRPr="00C107EB">
        <w:rPr>
          <w:rFonts w:ascii="Times New Roman" w:hAnsi="Times New Roman" w:cs="Times New Roman"/>
          <w:sz w:val="24"/>
          <w:szCs w:val="24"/>
        </w:rPr>
        <w:t>yız.</w:t>
      </w:r>
    </w:p>
    <w:p w14:paraId="471EAE13" w14:textId="5A22ACEE" w:rsidR="00262EC8" w:rsidRPr="00C107EB" w:rsidRDefault="00262EC8" w:rsidP="005C037A">
      <w:pPr>
        <w:jc w:val="both"/>
        <w:rPr>
          <w:rFonts w:ascii="Times New Roman" w:hAnsi="Times New Roman" w:cs="Times New Roman"/>
          <w:b/>
          <w:sz w:val="24"/>
          <w:szCs w:val="24"/>
        </w:rPr>
      </w:pPr>
      <w:r w:rsidRPr="00C107EB">
        <w:rPr>
          <w:rFonts w:ascii="Times New Roman" w:hAnsi="Times New Roman" w:cs="Times New Roman"/>
          <w:b/>
          <w:sz w:val="24"/>
          <w:szCs w:val="24"/>
        </w:rPr>
        <w:t>4.2. KİŞİSEL VERİLERİN İŞLENMESİ TEMELİNDEKİ HUKUKİ NEDENLER</w:t>
      </w:r>
    </w:p>
    <w:p w14:paraId="7F08FC5E" w14:textId="645D989B" w:rsidR="00262EC8" w:rsidRPr="00C107EB" w:rsidRDefault="00380A47" w:rsidP="005C037A">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262EC8" w:rsidRPr="00C107EB">
        <w:rPr>
          <w:rFonts w:ascii="Times New Roman" w:hAnsi="Times New Roman" w:cs="Times New Roman"/>
          <w:sz w:val="24"/>
          <w:szCs w:val="24"/>
        </w:rPr>
        <w:t>, Anayasa’nın 20. ve KVK Kanunu’nun 5. maddeleri gereğince, kişisel verileri, işlenen kişisel verinin niteliğine ve veri işleme sürecine bağlı olarak değişmekle birlikte kişisel verilerin işlenmesine ilişkin KVK Kanunu’nun 5</w:t>
      </w:r>
      <w:r w:rsidR="00ED0992" w:rsidRPr="00C107EB">
        <w:rPr>
          <w:rFonts w:ascii="Times New Roman" w:hAnsi="Times New Roman" w:cs="Times New Roman"/>
          <w:sz w:val="24"/>
          <w:szCs w:val="24"/>
        </w:rPr>
        <w:t>/2</w:t>
      </w:r>
      <w:r w:rsidR="00262EC8" w:rsidRPr="00C107EB">
        <w:rPr>
          <w:rFonts w:ascii="Times New Roman" w:hAnsi="Times New Roman" w:cs="Times New Roman"/>
          <w:sz w:val="24"/>
          <w:szCs w:val="24"/>
        </w:rPr>
        <w:t>. Maddesinde belirtilen aşağıda</w:t>
      </w:r>
      <w:r w:rsidR="00DA6768" w:rsidRPr="00C107EB">
        <w:rPr>
          <w:rFonts w:ascii="Times New Roman" w:hAnsi="Times New Roman" w:cs="Times New Roman"/>
          <w:sz w:val="24"/>
          <w:szCs w:val="24"/>
        </w:rPr>
        <w:t>ki</w:t>
      </w:r>
      <w:r w:rsidR="00262EC8" w:rsidRPr="00C107EB">
        <w:rPr>
          <w:rFonts w:ascii="Times New Roman" w:hAnsi="Times New Roman" w:cs="Times New Roman"/>
          <w:sz w:val="24"/>
          <w:szCs w:val="24"/>
        </w:rPr>
        <w:t xml:space="preserve"> şartlardan bir veya birkaçına dayalı olarak işlemektedir:</w:t>
      </w:r>
    </w:p>
    <w:p w14:paraId="16C6B0D1" w14:textId="77777777"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a</w:t>
      </w:r>
      <w:r w:rsidR="00ED0992" w:rsidRPr="00C107EB">
        <w:rPr>
          <w:rFonts w:ascii="Times New Roman" w:hAnsi="Times New Roman" w:cs="Times New Roman"/>
          <w:sz w:val="24"/>
          <w:szCs w:val="24"/>
        </w:rPr>
        <w:t xml:space="preserve">) Kanunlarda açıkça öngörülmesi,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Çalışana ait özlük bilgilerinin kanun gereği tutulması,</w:t>
      </w:r>
    </w:p>
    <w:p w14:paraId="5F79EF68" w14:textId="15E93CB8"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b) Fiili imkânsızlık nedeniyle rızasını açıklayamayacak durumda bulunan veya rızasına hukuki geçerlilik tanınmayan kişinin kendisinin ya da bir başkasının hayatı veya beden bütünlüğünün korunması için z</w:t>
      </w:r>
      <w:r w:rsidR="00ED0992" w:rsidRPr="00C107EB">
        <w:rPr>
          <w:rFonts w:ascii="Times New Roman" w:hAnsi="Times New Roman" w:cs="Times New Roman"/>
          <w:sz w:val="24"/>
          <w:szCs w:val="24"/>
        </w:rPr>
        <w:t xml:space="preserve">orunlu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w:t>
      </w:r>
      <w:r w:rsidR="009A424D" w:rsidRPr="00C107EB">
        <w:rPr>
          <w:rFonts w:ascii="Times New Roman" w:hAnsi="Times New Roman" w:cs="Times New Roman"/>
          <w:sz w:val="24"/>
          <w:szCs w:val="24"/>
        </w:rPr>
        <w:t xml:space="preserve"> K</w:t>
      </w:r>
      <w:r w:rsidR="00ED0992" w:rsidRPr="00C107EB">
        <w:rPr>
          <w:rFonts w:ascii="Times New Roman" w:hAnsi="Times New Roman" w:cs="Times New Roman"/>
          <w:sz w:val="24"/>
          <w:szCs w:val="24"/>
        </w:rPr>
        <w:t>ayıp kişinin konum bilgisi</w:t>
      </w:r>
      <w:r w:rsidR="00DA6768" w:rsidRPr="00C107EB">
        <w:rPr>
          <w:rFonts w:ascii="Times New Roman" w:hAnsi="Times New Roman" w:cs="Times New Roman"/>
          <w:sz w:val="24"/>
          <w:szCs w:val="24"/>
        </w:rPr>
        <w:t>,</w:t>
      </w:r>
    </w:p>
    <w:p w14:paraId="63E24C6F" w14:textId="10FC34BD"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c) Bir sözleşmenin kurulması veya ifasıyla doğrudan doğruya ilgili olması kaydıyla, sözleşmenin taraflarına ait kişisel verile</w:t>
      </w:r>
      <w:r w:rsidR="00ED0992" w:rsidRPr="00C107EB">
        <w:rPr>
          <w:rFonts w:ascii="Times New Roman" w:hAnsi="Times New Roman" w:cs="Times New Roman"/>
          <w:sz w:val="24"/>
          <w:szCs w:val="24"/>
        </w:rPr>
        <w:t xml:space="preserve">rin işlenmesinin gerekli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xml:space="preserve">. </w:t>
      </w:r>
      <w:r w:rsidR="009A424D" w:rsidRPr="00C107EB">
        <w:rPr>
          <w:rFonts w:ascii="Times New Roman" w:hAnsi="Times New Roman" w:cs="Times New Roman"/>
          <w:sz w:val="24"/>
          <w:szCs w:val="24"/>
        </w:rPr>
        <w:t>T</w:t>
      </w:r>
      <w:r w:rsidR="00ED0992" w:rsidRPr="00C107EB">
        <w:rPr>
          <w:rFonts w:ascii="Times New Roman" w:hAnsi="Times New Roman" w:cs="Times New Roman"/>
          <w:sz w:val="24"/>
          <w:szCs w:val="24"/>
        </w:rPr>
        <w:t>eslimat yapılması için şirketin, ilgili kişinin adres bilgilerini kaydetmesi,</w:t>
      </w:r>
    </w:p>
    <w:p w14:paraId="7B9B2E7D" w14:textId="1DE955B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ç) Veri sorumlusunun hukuki yükümlülüğünü yerine getirebilmesi için zorunlu olma</w:t>
      </w:r>
      <w:r w:rsidR="00ED0992" w:rsidRPr="00C107EB">
        <w:rPr>
          <w:rFonts w:ascii="Times New Roman" w:hAnsi="Times New Roman" w:cs="Times New Roman"/>
          <w:sz w:val="24"/>
          <w:szCs w:val="24"/>
        </w:rPr>
        <w:t>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Bankacılık, enerji, sermaye piyasaları gibi alanlara özel denetimlerde bilgi paylaşımı yapılması</w:t>
      </w:r>
      <w:r w:rsidR="00DA6768" w:rsidRPr="00C107EB">
        <w:rPr>
          <w:rFonts w:ascii="Times New Roman" w:hAnsi="Times New Roman" w:cs="Times New Roman"/>
          <w:sz w:val="24"/>
          <w:szCs w:val="24"/>
        </w:rPr>
        <w:t>,</w:t>
      </w:r>
    </w:p>
    <w:p w14:paraId="0B536E65" w14:textId="60D377B3" w:rsidR="000B6F7D"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d) İlgili kişinin kendisi tar</w:t>
      </w:r>
      <w:r w:rsidR="00ED0992" w:rsidRPr="00C107EB">
        <w:rPr>
          <w:rFonts w:ascii="Times New Roman" w:hAnsi="Times New Roman" w:cs="Times New Roman"/>
          <w:sz w:val="24"/>
          <w:szCs w:val="24"/>
        </w:rPr>
        <w:t>afından alenileştirilmiş olması,</w:t>
      </w:r>
      <w:r w:rsidR="009A424D" w:rsidRPr="00C107EB">
        <w:rPr>
          <w:rFonts w:ascii="Times New Roman" w:hAnsi="Times New Roman" w:cs="Times New Roman"/>
          <w:sz w:val="24"/>
          <w:szCs w:val="24"/>
        </w:rPr>
        <w:t xml:space="preserve"> </w:t>
      </w:r>
      <w:proofErr w:type="spellStart"/>
      <w:r w:rsidR="009A424D" w:rsidRPr="00C107EB">
        <w:rPr>
          <w:rFonts w:ascii="Times New Roman" w:hAnsi="Times New Roman" w:cs="Times New Roman"/>
          <w:sz w:val="24"/>
          <w:szCs w:val="24"/>
        </w:rPr>
        <w:t>örn</w:t>
      </w:r>
      <w:proofErr w:type="spellEnd"/>
      <w:r w:rsidR="009A424D" w:rsidRPr="00C107EB">
        <w:rPr>
          <w:rFonts w:ascii="Times New Roman" w:hAnsi="Times New Roman" w:cs="Times New Roman"/>
          <w:sz w:val="24"/>
          <w:szCs w:val="24"/>
        </w:rPr>
        <w:t>. E</w:t>
      </w:r>
      <w:r w:rsidR="000B6F7D" w:rsidRPr="00C107EB">
        <w:rPr>
          <w:rFonts w:ascii="Times New Roman" w:hAnsi="Times New Roman" w:cs="Times New Roman"/>
          <w:sz w:val="24"/>
          <w:szCs w:val="24"/>
        </w:rPr>
        <w:t>vini satmak isteyen kişinin, satış ilanında iletişim bilgisine yer vermesi,</w:t>
      </w:r>
    </w:p>
    <w:p w14:paraId="1ABECB45" w14:textId="1B88EFEC"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e) Bir hakkın tesisi, kullanılması veya korunması içi</w:t>
      </w:r>
      <w:r w:rsidR="00ED0992" w:rsidRPr="00C107EB">
        <w:rPr>
          <w:rFonts w:ascii="Times New Roman" w:hAnsi="Times New Roman" w:cs="Times New Roman"/>
          <w:sz w:val="24"/>
          <w:szCs w:val="24"/>
        </w:rPr>
        <w:t>n veri işlemenin zorunlu olması,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İşten ayrılan bir çalışana ait gerekli bilgilerin dava zaman aşımı boyunca saklanması,</w:t>
      </w:r>
    </w:p>
    <w:p w14:paraId="2488E0D9" w14:textId="6F68DFF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f) İlgili kişinin temel hak ve özgürlüklerine zarar vermemek kaydıyla, veri sorumlusunun meşru menfaatleri için v</w:t>
      </w:r>
      <w:r w:rsidR="000B6F7D" w:rsidRPr="00C107EB">
        <w:rPr>
          <w:rFonts w:ascii="Times New Roman" w:hAnsi="Times New Roman" w:cs="Times New Roman"/>
          <w:sz w:val="24"/>
          <w:szCs w:val="24"/>
        </w:rPr>
        <w:t xml:space="preserve">eri işlenmesinin zorunlu olması,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Çalışan bağlılığını artıran ödül ve prim uygulanması amacıyla veri işlenmesi.</w:t>
      </w:r>
    </w:p>
    <w:p w14:paraId="3226A2F3" w14:textId="77777777"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 işleme faaliyetimizin burada bahsi geçen hallerden herhangi birine girmediğinin anlaşılması ve fakat bu kişisel veri işlemenin gerekli ve ölçülü olarak değerlendirildiği hallerde ise açık rıza alınması yoluna gidilmektedir. </w:t>
      </w:r>
    </w:p>
    <w:p w14:paraId="0F460E03" w14:textId="3A78C121"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lastRenderedPageBreak/>
        <w:t xml:space="preserve">İşlemeye konu olan kişisel verinin özel nitelikli kişisel veri olduğunun anlaşılması halinde ise </w:t>
      </w:r>
      <w:r w:rsidR="00262EC8" w:rsidRPr="00C107EB">
        <w:rPr>
          <w:rFonts w:ascii="Times New Roman" w:hAnsi="Times New Roman" w:cs="Times New Roman"/>
          <w:sz w:val="24"/>
          <w:szCs w:val="24"/>
        </w:rPr>
        <w:t>KVK Kanunu’nun 6. maddesine uygun olarak</w:t>
      </w:r>
      <w:r w:rsidRPr="00C107EB">
        <w:rPr>
          <w:rFonts w:ascii="Times New Roman" w:hAnsi="Times New Roman" w:cs="Times New Roman"/>
          <w:sz w:val="24"/>
          <w:szCs w:val="24"/>
        </w:rPr>
        <w:t>, sağlık ve cinsel hayat dışındaki kişisel veriler yönünden kanunlarda</w:t>
      </w:r>
      <w:r w:rsidR="009A424D" w:rsidRPr="00C107EB">
        <w:rPr>
          <w:rFonts w:ascii="Times New Roman" w:hAnsi="Times New Roman" w:cs="Times New Roman"/>
          <w:sz w:val="24"/>
          <w:szCs w:val="24"/>
        </w:rPr>
        <w:t xml:space="preserve"> öngörülmüş bir düzenleme </w:t>
      </w:r>
      <w:proofErr w:type="gramStart"/>
      <w:r w:rsidR="009A424D" w:rsidRPr="00C107EB">
        <w:rPr>
          <w:rFonts w:ascii="Times New Roman" w:hAnsi="Times New Roman" w:cs="Times New Roman"/>
          <w:sz w:val="24"/>
          <w:szCs w:val="24"/>
        </w:rPr>
        <w:t>yoksa</w:t>
      </w:r>
      <w:r w:rsidR="00D877E8" w:rsidRPr="00C107EB">
        <w:rPr>
          <w:rFonts w:ascii="Times New Roman" w:hAnsi="Times New Roman" w:cs="Times New Roman"/>
          <w:sz w:val="24"/>
          <w:szCs w:val="24"/>
        </w:rPr>
        <w:t>;</w:t>
      </w:r>
      <w:proofErr w:type="gramEnd"/>
      <w:r w:rsidRPr="00C107EB">
        <w:rPr>
          <w:rFonts w:ascii="Times New Roman" w:hAnsi="Times New Roman" w:cs="Times New Roman"/>
          <w:sz w:val="24"/>
          <w:szCs w:val="24"/>
        </w:rPr>
        <w:t xml:space="preserve"> sağlık ve cinsel hayata ilişkin kişisel veriler</w:t>
      </w:r>
      <w:r w:rsidR="00CA7D20" w:rsidRPr="00C107EB">
        <w:rPr>
          <w:rFonts w:ascii="Times New Roman" w:hAnsi="Times New Roman" w:cs="Times New Roman"/>
          <w:sz w:val="24"/>
          <w:szCs w:val="24"/>
        </w:rPr>
        <w:t xml:space="preserve"> ise</w:t>
      </w:r>
      <w:r w:rsidR="00D877E8" w:rsidRPr="00C107EB">
        <w:rPr>
          <w:rFonts w:ascii="Times New Roman" w:hAnsi="Times New Roman" w:cs="Times New Roman"/>
          <w:sz w:val="24"/>
          <w:szCs w:val="24"/>
        </w:rPr>
        <w:t xml:space="preserve">, </w:t>
      </w:r>
      <w:r w:rsidRPr="00C107EB">
        <w:rPr>
          <w:rFonts w:ascii="Times New Roman" w:hAnsi="Times New Roman" w:cs="Times New Roman"/>
          <w:sz w:val="24"/>
          <w:szCs w:val="24"/>
        </w:rPr>
        <w:t>kamu sağlığının korunması, koruyucu hekimlik, tıbbî teşhis, tedavi ve bakım hizmetlerinin yürütülmesi, sağlık hizmetleri ile finansmanının planlanması ve yönetimi amacıyla, sır saklama yükümlülüğü altında bulunan kişiler veya yetkili kurum ve kuruluşlar tarafından</w:t>
      </w:r>
      <w:r w:rsidR="00262EC8"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işlenme koşullarına uygun olarak işlenemiyorsa gereklilik ve ölçülülük ilkelerine uymak kaydıyla ilgilinin açık rızası kapsamında işlenmektedir. </w:t>
      </w:r>
    </w:p>
    <w:p w14:paraId="0D943261" w14:textId="77777777" w:rsidR="005E39ED" w:rsidRPr="00C107EB" w:rsidRDefault="005E39ED" w:rsidP="005C037A">
      <w:pPr>
        <w:jc w:val="both"/>
        <w:rPr>
          <w:rFonts w:ascii="Times New Roman" w:hAnsi="Times New Roman" w:cs="Times New Roman"/>
          <w:b/>
          <w:sz w:val="24"/>
          <w:szCs w:val="24"/>
        </w:rPr>
      </w:pPr>
      <w:r w:rsidRPr="00C107EB">
        <w:rPr>
          <w:rFonts w:ascii="Times New Roman" w:hAnsi="Times New Roman" w:cs="Times New Roman"/>
          <w:b/>
          <w:sz w:val="24"/>
          <w:szCs w:val="24"/>
        </w:rPr>
        <w:t>4.3. KİŞİSEL VERİLERİN KORUNMASINA İLİŞKİN HUSUSLAR</w:t>
      </w:r>
    </w:p>
    <w:p w14:paraId="095D69F1" w14:textId="77777777" w:rsidR="005E39ED"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KVK Kanunu’nun 12. Maddesi, </w:t>
      </w:r>
    </w:p>
    <w:p w14:paraId="5FB5E697"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hukuka aykırı olarak işlenmesini önlemek,</w:t>
      </w:r>
    </w:p>
    <w:p w14:paraId="605C16DB"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verilere hukuka aykırı olarak erişilmesini önlemek,</w:t>
      </w:r>
    </w:p>
    <w:p w14:paraId="47E5ADE5" w14:textId="2D7AF1E2"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muhafazasını sağlamak</w:t>
      </w:r>
    </w:p>
    <w:p w14:paraId="514CF7F7" w14:textId="2F08CF90" w:rsidR="00E871EF"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Amacıyla uygun güvenlik düzeyini temin etmeye yönelik her türlü teknik ve idari tedbirin alınması hususunda veri sorumlusuna yükümlülükler yüklemiştir. </w:t>
      </w:r>
      <w:proofErr w:type="gramStart"/>
      <w:r w:rsidRPr="00C107EB">
        <w:rPr>
          <w:rFonts w:ascii="Times New Roman" w:hAnsi="Times New Roman" w:cs="Times New Roman"/>
          <w:sz w:val="24"/>
          <w:szCs w:val="24"/>
        </w:rPr>
        <w:t xml:space="preserve">İşbu maddede belirtilen yükümlülüğe uygun olarak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işleme faaliyetlerine konu olan kişisel verilerin güvenliğini sağlayabilmek adına gerekli hukuki, teknik ve idari tedbirleri almakta olup, belirtilenlerle sınırlı olmamak ve güncel gelişmelere bağlı olarak daha ileri seviyeye taşınacak olmakla birlikte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8C646A" w:rsidRPr="00C107EB">
        <w:rPr>
          <w:rFonts w:ascii="Times New Roman" w:hAnsi="Times New Roman" w:cs="Times New Roman"/>
          <w:sz w:val="24"/>
          <w:szCs w:val="24"/>
        </w:rPr>
        <w:t>’</w:t>
      </w:r>
      <w:r w:rsidR="000F06A2" w:rsidRPr="00C107EB">
        <w:rPr>
          <w:rFonts w:ascii="Times New Roman" w:hAnsi="Times New Roman" w:cs="Times New Roman"/>
          <w:sz w:val="24"/>
          <w:szCs w:val="24"/>
        </w:rPr>
        <w:t>nc</w:t>
      </w:r>
      <w:r w:rsidRPr="00C107EB">
        <w:rPr>
          <w:rFonts w:ascii="Times New Roman" w:hAnsi="Times New Roman" w:cs="Times New Roman"/>
          <w:sz w:val="24"/>
          <w:szCs w:val="24"/>
        </w:rPr>
        <w:t>e alınan tedbirlerin aşağıdaki gibi özetlenmesi mümkündür:</w:t>
      </w:r>
      <w:proofErr w:type="gramEnd"/>
    </w:p>
    <w:p w14:paraId="10D1AD67" w14:textId="712D97C7" w:rsidR="00C45BCC"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4.3.1.</w:t>
      </w:r>
      <w:r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kişisel verilerin hukuka uygun işlenmesini sağlamak için, teknolojik imkânlar ve uygulama maliyetine göre teknik ve idari tedbirler almaktadır. </w:t>
      </w:r>
      <w:proofErr w:type="gramStart"/>
      <w:r w:rsidRPr="00C107EB">
        <w:rPr>
          <w:rFonts w:ascii="Times New Roman" w:hAnsi="Times New Roman" w:cs="Times New Roman"/>
          <w:sz w:val="24"/>
          <w:szCs w:val="24"/>
        </w:rPr>
        <w:t>Çalışanlar, öğrendikleri kişisel verileri KVK Kanunu hükümlerine aykırı olarak başkasına açıklayamayacağı ve işleme amacı dışında kullanamayacağı</w:t>
      </w:r>
      <w:r w:rsidR="00EE38BF" w:rsidRPr="00C107EB">
        <w:rPr>
          <w:rFonts w:ascii="Times New Roman" w:hAnsi="Times New Roman" w:cs="Times New Roman"/>
          <w:sz w:val="24"/>
          <w:szCs w:val="24"/>
        </w:rPr>
        <w:t>, kişisel verileri başkalarının erişim</w:t>
      </w:r>
      <w:r w:rsidR="00C314C4" w:rsidRPr="00C107EB">
        <w:rPr>
          <w:rFonts w:ascii="Times New Roman" w:hAnsi="Times New Roman" w:cs="Times New Roman"/>
          <w:sz w:val="24"/>
          <w:szCs w:val="24"/>
        </w:rPr>
        <w:t>in</w:t>
      </w:r>
      <w:r w:rsidR="00EE38BF" w:rsidRPr="00C107EB">
        <w:rPr>
          <w:rFonts w:ascii="Times New Roman" w:hAnsi="Times New Roman" w:cs="Times New Roman"/>
          <w:sz w:val="24"/>
          <w:szCs w:val="24"/>
        </w:rPr>
        <w:t>e açık şekilde bulundurmamaları gerektiği</w:t>
      </w:r>
      <w:r w:rsidRPr="00C107EB">
        <w:rPr>
          <w:rFonts w:ascii="Times New Roman" w:hAnsi="Times New Roman" w:cs="Times New Roman"/>
          <w:sz w:val="24"/>
          <w:szCs w:val="24"/>
        </w:rPr>
        <w:t xml:space="preserve"> ve bu yükümlülü</w:t>
      </w:r>
      <w:r w:rsidR="00EE38BF" w:rsidRPr="00C107EB">
        <w:rPr>
          <w:rFonts w:ascii="Times New Roman" w:hAnsi="Times New Roman" w:cs="Times New Roman"/>
          <w:sz w:val="24"/>
          <w:szCs w:val="24"/>
        </w:rPr>
        <w:t>klerin</w:t>
      </w:r>
      <w:r w:rsidRPr="00C107EB">
        <w:rPr>
          <w:rFonts w:ascii="Times New Roman" w:hAnsi="Times New Roman" w:cs="Times New Roman"/>
          <w:sz w:val="24"/>
          <w:szCs w:val="24"/>
        </w:rPr>
        <w:t xml:space="preserve"> görevden ayrılmalarından sonra da devam edeceği konusunda bilgilendirilmekte, bu hususta düzenli olarak farkındalık eğitimleri düzenlemekte ve gerekli görülmesi halinde bu doğrultuda kendilerinden taahhütler alınmaktadır.</w:t>
      </w:r>
      <w:proofErr w:type="gramEnd"/>
    </w:p>
    <w:p w14:paraId="56F606C2" w14:textId="5E550DC6" w:rsidR="004667FD"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4.3.2</w:t>
      </w:r>
      <w:r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A0BF9"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 xml:space="preserve">tarafından, KVK Kanunu ile “özel nitelikli” olarak belirlenen ve hukuka uygun olarak işlenen özel nitelikli kişisel verilerin korunmasında hassasiyetle davranılmaktadır. Bu kapsamda,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A0BF9"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tarafından, kişisel verilerin korunması için alınan teknik ve idari tedbirler, özel nitelikli kişisel veriler bakımından özenle uygulanmakta ve gerekli denetimler sağlanmaktadır.</w:t>
      </w:r>
    </w:p>
    <w:p w14:paraId="376E1F1D" w14:textId="671BE85D"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4.3.3.</w:t>
      </w:r>
      <w:r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kişisel verilerin tedbirsizlikle veya yetkisiz olarak açıklanmasını, erişimini, aktarılmasını veya başka şekillerdeki tüm hukuka aykırı erişimi önlemek için korunacak verinin niteliği, teknolojik imkânlar ve uygulama maliyetine göre teknik ve idari tedbirler almaktadır. </w:t>
      </w:r>
      <w:proofErr w:type="gramStart"/>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C63C80">
        <w:rPr>
          <w:rFonts w:ascii="Times New Roman" w:hAnsi="Times New Roman" w:cs="Times New Roman"/>
          <w:sz w:val="24"/>
          <w:szCs w:val="24"/>
        </w:rPr>
        <w:t xml:space="preserve"> </w:t>
      </w:r>
      <w:r w:rsidR="00C45BCC" w:rsidRPr="00C107EB">
        <w:rPr>
          <w:rFonts w:ascii="Times New Roman" w:hAnsi="Times New Roman" w:cs="Times New Roman"/>
          <w:sz w:val="24"/>
          <w:szCs w:val="24"/>
        </w:rPr>
        <w:t>kişisel verilerin hukuka aykırı olarak işlenmesinin önlenmesi, verilere hukuka aykırı olarak erişilmesini önlenmesi ve verilerin hukuka uygun muhafazasını</w:t>
      </w:r>
      <w:r w:rsidR="00C314C4"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 sağlanması konusunda kişisel verileri aktarmış olduğu iş ortakları ve tedarikçiler gibi veri işleyen kurumlar nezdinde farkındalıkları arttırmakta</w:t>
      </w:r>
      <w:r w:rsidR="00EE38BF" w:rsidRPr="00C107EB">
        <w:rPr>
          <w:rFonts w:ascii="Times New Roman" w:hAnsi="Times New Roman" w:cs="Times New Roman"/>
          <w:sz w:val="24"/>
          <w:szCs w:val="24"/>
        </w:rPr>
        <w:t xml:space="preserve"> ve gerçekleştirdikleri faaliyetin niteliğiyle uyumlu bir şekilde </w:t>
      </w:r>
      <w:proofErr w:type="spellStart"/>
      <w:r w:rsidR="00EE38BF" w:rsidRPr="00C107EB">
        <w:rPr>
          <w:rFonts w:ascii="Times New Roman" w:hAnsi="Times New Roman" w:cs="Times New Roman"/>
          <w:sz w:val="24"/>
          <w:szCs w:val="24"/>
        </w:rPr>
        <w:t>sözleşmesel</w:t>
      </w:r>
      <w:proofErr w:type="spellEnd"/>
      <w:r w:rsidR="00EE38BF" w:rsidRPr="00C107EB">
        <w:rPr>
          <w:rFonts w:ascii="Times New Roman" w:hAnsi="Times New Roman" w:cs="Times New Roman"/>
          <w:sz w:val="24"/>
          <w:szCs w:val="24"/>
        </w:rPr>
        <w:t xml:space="preserve"> olarak yüklemektedir</w:t>
      </w:r>
      <w:r w:rsidR="00C314C4" w:rsidRPr="00C107EB">
        <w:rPr>
          <w:rFonts w:ascii="Times New Roman" w:hAnsi="Times New Roman" w:cs="Times New Roman"/>
          <w:sz w:val="24"/>
          <w:szCs w:val="24"/>
        </w:rPr>
        <w:t>.</w:t>
      </w:r>
      <w:proofErr w:type="gramEnd"/>
    </w:p>
    <w:p w14:paraId="16AC5ED3" w14:textId="26B405C3" w:rsidR="00EE38BF"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4.3.4</w:t>
      </w:r>
      <w:r w:rsidR="00C45BCC" w:rsidRPr="00C107EB">
        <w:rPr>
          <w:rFonts w:ascii="Times New Roman" w:hAnsi="Times New Roman" w:cs="Times New Roman"/>
          <w:b/>
          <w:sz w:val="24"/>
          <w:szCs w:val="24"/>
        </w:rPr>
        <w:t>.</w:t>
      </w:r>
      <w:r w:rsidR="00C45BCC"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w:t>
      </w:r>
      <w:r w:rsidR="000F06A2" w:rsidRPr="00C107EB">
        <w:rPr>
          <w:rFonts w:ascii="Times New Roman" w:hAnsi="Times New Roman" w:cs="Times New Roman"/>
          <w:sz w:val="24"/>
          <w:szCs w:val="24"/>
        </w:rPr>
        <w:t>n</w:t>
      </w:r>
      <w:r w:rsidR="00EE38BF" w:rsidRPr="00C107EB">
        <w:rPr>
          <w:rFonts w:ascii="Times New Roman" w:hAnsi="Times New Roman" w:cs="Times New Roman"/>
          <w:sz w:val="24"/>
          <w:szCs w:val="24"/>
        </w:rPr>
        <w:t xml:space="preserve">de gerçekleşen kişisel veri işleme faaliyetlerimizin denetlenmesi ve ilgili mevzuat ile düzenleyici kurum kararlarına uyum sağlanabilmesi ve bu uyum devamlılığının sağlanabilmesi ile gerekli güncellemelerin yapılabilmesi adına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A0BF9" w:rsidRPr="00C107EB">
        <w:rPr>
          <w:rFonts w:ascii="Times New Roman" w:hAnsi="Times New Roman" w:cs="Times New Roman"/>
          <w:sz w:val="24"/>
          <w:szCs w:val="24"/>
        </w:rPr>
        <w:t xml:space="preserve"> </w:t>
      </w:r>
      <w:r w:rsidR="00EE38BF" w:rsidRPr="00C107EB">
        <w:rPr>
          <w:rFonts w:ascii="Times New Roman" w:hAnsi="Times New Roman" w:cs="Times New Roman"/>
          <w:sz w:val="24"/>
          <w:szCs w:val="24"/>
        </w:rPr>
        <w:t>bünyesinde Kişisel Verilerin Korunması Komi</w:t>
      </w:r>
      <w:r w:rsidR="00801F5B" w:rsidRPr="00C107EB">
        <w:rPr>
          <w:rFonts w:ascii="Times New Roman" w:hAnsi="Times New Roman" w:cs="Times New Roman"/>
          <w:sz w:val="24"/>
          <w:szCs w:val="24"/>
        </w:rPr>
        <w:t xml:space="preserve">syonu </w:t>
      </w:r>
      <w:r w:rsidR="00EE38BF" w:rsidRPr="00C107EB">
        <w:rPr>
          <w:rFonts w:ascii="Times New Roman" w:hAnsi="Times New Roman" w:cs="Times New Roman"/>
          <w:sz w:val="24"/>
          <w:szCs w:val="24"/>
        </w:rPr>
        <w:t>oluşturulmuştur.</w:t>
      </w:r>
    </w:p>
    <w:p w14:paraId="6DBE7C79" w14:textId="3A6CE6B1" w:rsidR="005E39ED"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4.3.5</w:t>
      </w:r>
      <w:r w:rsidR="00EE38BF"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kişisel verilerin güvenli ortamlarda saklanması ve hukuka aykırı amaçlarla yok edilmesini, kaybolmasını veya değiştirilmesini önlemek için teknolojik imkânlar ve uygulama maliyetine göre gerekli teknik ve idari tedbirleri almakta</w:t>
      </w:r>
      <w:r w:rsidR="00EE38BF" w:rsidRPr="00C107EB">
        <w:rPr>
          <w:rFonts w:ascii="Times New Roman" w:hAnsi="Times New Roman" w:cs="Times New Roman"/>
          <w:sz w:val="24"/>
          <w:szCs w:val="24"/>
        </w:rPr>
        <w:t>, gerçekleştirilen işlemler tutanak altına alınmakta</w:t>
      </w:r>
      <w:r w:rsidR="00C45BCC" w:rsidRPr="00C107EB">
        <w:rPr>
          <w:rFonts w:ascii="Times New Roman" w:hAnsi="Times New Roman" w:cs="Times New Roman"/>
          <w:sz w:val="24"/>
          <w:szCs w:val="24"/>
        </w:rPr>
        <w:t>dır.</w:t>
      </w:r>
    </w:p>
    <w:p w14:paraId="3FBA1429" w14:textId="7124341A" w:rsidR="00C45BCC"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4.3.</w:t>
      </w:r>
      <w:r w:rsidR="004667FD" w:rsidRPr="00C107EB">
        <w:rPr>
          <w:rFonts w:ascii="Times New Roman" w:hAnsi="Times New Roman" w:cs="Times New Roman"/>
          <w:b/>
          <w:sz w:val="24"/>
          <w:szCs w:val="24"/>
        </w:rPr>
        <w:t>6</w:t>
      </w:r>
      <w:r w:rsidRPr="00C107EB">
        <w:rPr>
          <w:rFonts w:ascii="Times New Roman" w:hAnsi="Times New Roman" w:cs="Times New Roman"/>
          <w:b/>
          <w:sz w:val="24"/>
          <w:szCs w:val="24"/>
        </w:rPr>
        <w:t>.</w:t>
      </w:r>
      <w:r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kendi bünyesinde gerekli denetimleri yapmakta veya yaptırmaktadır. Bu denetim sonuçları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in iç işleyişi kapsamında konu ile ilgili </w:t>
      </w:r>
      <w:r w:rsidR="00801F5B" w:rsidRPr="00C107EB">
        <w:rPr>
          <w:rFonts w:ascii="Times New Roman" w:hAnsi="Times New Roman" w:cs="Times New Roman"/>
          <w:sz w:val="24"/>
          <w:szCs w:val="24"/>
        </w:rPr>
        <w:t>birim amirlerine ve KVK Komisyonu’na</w:t>
      </w:r>
      <w:r w:rsidR="00C45BCC" w:rsidRPr="00C107EB">
        <w:rPr>
          <w:rFonts w:ascii="Times New Roman" w:hAnsi="Times New Roman" w:cs="Times New Roman"/>
          <w:sz w:val="24"/>
          <w:szCs w:val="24"/>
        </w:rPr>
        <w:t xml:space="preserve"> raporlanmakta ve </w:t>
      </w:r>
      <w:r w:rsidRPr="00C107EB">
        <w:rPr>
          <w:rFonts w:ascii="Times New Roman" w:hAnsi="Times New Roman" w:cs="Times New Roman"/>
          <w:sz w:val="24"/>
          <w:szCs w:val="24"/>
        </w:rPr>
        <w:t>KVK Ko</w:t>
      </w:r>
      <w:r w:rsidR="00801F5B" w:rsidRPr="00C107EB">
        <w:rPr>
          <w:rFonts w:ascii="Times New Roman" w:hAnsi="Times New Roman" w:cs="Times New Roman"/>
          <w:sz w:val="24"/>
          <w:szCs w:val="24"/>
        </w:rPr>
        <w:t>misyonu’nun</w:t>
      </w:r>
      <w:r w:rsidRPr="00C107EB">
        <w:rPr>
          <w:rFonts w:ascii="Times New Roman" w:hAnsi="Times New Roman" w:cs="Times New Roman"/>
          <w:sz w:val="24"/>
          <w:szCs w:val="24"/>
        </w:rPr>
        <w:t xml:space="preserve"> öneri ve talimatları çerçevesinde yeni tedbirler alınmasını sağlamakta veya </w:t>
      </w:r>
      <w:r w:rsidR="00C45BCC" w:rsidRPr="00C107EB">
        <w:rPr>
          <w:rFonts w:ascii="Times New Roman" w:hAnsi="Times New Roman" w:cs="Times New Roman"/>
          <w:sz w:val="24"/>
          <w:szCs w:val="24"/>
        </w:rPr>
        <w:t xml:space="preserve">alınan tedbirlerin iyileştirilmesi için gerekli faaliyetler yürütülmektedir. </w:t>
      </w:r>
    </w:p>
    <w:p w14:paraId="60A43971" w14:textId="54FDE0B0" w:rsidR="00EE38BF"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t>4.3.</w:t>
      </w:r>
      <w:r w:rsidR="004667FD" w:rsidRPr="00C107EB">
        <w:rPr>
          <w:rFonts w:ascii="Times New Roman" w:hAnsi="Times New Roman" w:cs="Times New Roman"/>
          <w:b/>
          <w:sz w:val="24"/>
          <w:szCs w:val="24"/>
        </w:rPr>
        <w:t>7</w:t>
      </w:r>
      <w:r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KVK Kanunu’nun 11. maddesinde veri sahiplerinin</w:t>
      </w:r>
      <w:r w:rsidR="00214580">
        <w:rPr>
          <w:rFonts w:ascii="Times New Roman" w:hAnsi="Times New Roman" w:cs="Times New Roman"/>
          <w:sz w:val="24"/>
          <w:szCs w:val="24"/>
        </w:rPr>
        <w:t>/ ilgili kişilerin</w:t>
      </w:r>
      <w:r w:rsidRPr="00C107EB">
        <w:rPr>
          <w:rFonts w:ascii="Times New Roman" w:hAnsi="Times New Roman" w:cs="Times New Roman"/>
          <w:sz w:val="24"/>
          <w:szCs w:val="24"/>
        </w:rPr>
        <w:t xml:space="preserve"> haklarını en etkili şekilde kullanabileceği ve cevaplandırılabileceği sistemi yürütmektedir. </w:t>
      </w:r>
    </w:p>
    <w:p w14:paraId="173C8802" w14:textId="06DD97C2"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4.3.8.</w:t>
      </w:r>
      <w:r w:rsidR="00EE38BF" w:rsidRPr="00C107EB">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işlenen kişisel verilerin kanuni olmayan yollarla başkaları tarafından elde edilmesi halinde bu durumu en kısa sürede ilgili kişisel veri sahibine </w:t>
      </w:r>
      <w:r w:rsidR="00214580">
        <w:rPr>
          <w:rFonts w:ascii="Times New Roman" w:hAnsi="Times New Roman" w:cs="Times New Roman"/>
          <w:sz w:val="24"/>
          <w:szCs w:val="24"/>
        </w:rPr>
        <w:t xml:space="preserve">/ ilgili kişiye </w:t>
      </w:r>
      <w:r w:rsidR="00C45BCC" w:rsidRPr="00C107EB">
        <w:rPr>
          <w:rFonts w:ascii="Times New Roman" w:hAnsi="Times New Roman" w:cs="Times New Roman"/>
          <w:sz w:val="24"/>
          <w:szCs w:val="24"/>
        </w:rPr>
        <w:t>ve KVK Kurulu’na bildirilmesini sağlayan sistemi yürütmektedir</w:t>
      </w:r>
      <w:r w:rsidR="00CB0957" w:rsidRPr="00C107EB">
        <w:rPr>
          <w:rFonts w:ascii="Times New Roman" w:hAnsi="Times New Roman" w:cs="Times New Roman"/>
          <w:sz w:val="24"/>
          <w:szCs w:val="24"/>
        </w:rPr>
        <w:t>.</w:t>
      </w:r>
    </w:p>
    <w:p w14:paraId="1F64B724" w14:textId="0E89E306" w:rsidR="00CB0957" w:rsidRPr="00C107EB" w:rsidRDefault="00CB0957" w:rsidP="005C037A">
      <w:pPr>
        <w:jc w:val="both"/>
        <w:rPr>
          <w:rFonts w:ascii="Times New Roman" w:hAnsi="Times New Roman" w:cs="Times New Roman"/>
          <w:sz w:val="24"/>
          <w:szCs w:val="24"/>
        </w:rPr>
      </w:pPr>
      <w:r w:rsidRPr="00C107EB">
        <w:rPr>
          <w:rFonts w:ascii="Times New Roman" w:hAnsi="Times New Roman" w:cs="Times New Roman"/>
          <w:b/>
          <w:sz w:val="24"/>
          <w:szCs w:val="24"/>
        </w:rPr>
        <w:t>4.3.9</w:t>
      </w:r>
      <w:r w:rsidR="000A0BF9" w:rsidRPr="000A0BF9">
        <w:rPr>
          <w:rFonts w:ascii="Times New Roman" w:hAnsi="Times New Roman" w:cs="Times New Roman"/>
          <w:sz w:val="24"/>
          <w:szCs w:val="24"/>
        </w:rPr>
        <w:t xml:space="preserve">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E7A20" w:rsidRPr="00C107EB">
        <w:rPr>
          <w:rFonts w:ascii="Times New Roman" w:hAnsi="Times New Roman" w:cs="Times New Roman"/>
          <w:sz w:val="24"/>
          <w:szCs w:val="24"/>
        </w:rPr>
        <w:t xml:space="preserve">KVK Kanunu’nun 7. Maddesi ile 28.10.2017 tarih ve 30224 sayılı Resmi </w:t>
      </w:r>
      <w:r w:rsidR="000F06A2" w:rsidRPr="00C107EB">
        <w:rPr>
          <w:rFonts w:ascii="Times New Roman" w:hAnsi="Times New Roman" w:cs="Times New Roman"/>
          <w:sz w:val="24"/>
          <w:szCs w:val="24"/>
        </w:rPr>
        <w:t>Gazete ‘de</w:t>
      </w:r>
      <w:r w:rsidR="000E7A20" w:rsidRPr="00C107EB">
        <w:rPr>
          <w:rFonts w:ascii="Times New Roman" w:hAnsi="Times New Roman" w:cs="Times New Roman"/>
          <w:sz w:val="24"/>
          <w:szCs w:val="24"/>
        </w:rPr>
        <w:t xml:space="preserve"> yayımlanan Kişisel Verilerin Silinmesi, Yok Edilmesi veya Anonim Hale Getirilmesi Hakkında Yönetmelik’e uygun olarak kişisel veri saklama ve imha politikası oluşturmuştur.</w:t>
      </w:r>
    </w:p>
    <w:p w14:paraId="083A740B" w14:textId="77777777" w:rsidR="004667FD" w:rsidRPr="00C107EB" w:rsidRDefault="00EE38BF"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4.4. </w:t>
      </w:r>
      <w:r w:rsidR="004667FD" w:rsidRPr="00C107EB">
        <w:rPr>
          <w:rFonts w:ascii="Times New Roman" w:hAnsi="Times New Roman" w:cs="Times New Roman"/>
          <w:b/>
          <w:sz w:val="24"/>
          <w:szCs w:val="24"/>
        </w:rPr>
        <w:t>KİŞİSEL VERİ SAHİBİNİN AYDINLATILMASI VE BİLGİLENDİRİLMESİ</w:t>
      </w:r>
    </w:p>
    <w:p w14:paraId="45829021" w14:textId="23136F8D" w:rsidR="004667FD" w:rsidRPr="00C107EB" w:rsidRDefault="000A0BF9" w:rsidP="004667FD">
      <w:pPr>
        <w:jc w:val="both"/>
        <w:rPr>
          <w:rFonts w:ascii="Times New Roman" w:hAnsi="Times New Roman" w:cs="Times New Roman"/>
          <w:bCs/>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4667FD" w:rsidRPr="00C107EB">
        <w:rPr>
          <w:rFonts w:ascii="Times New Roman" w:hAnsi="Times New Roman" w:cs="Times New Roman"/>
          <w:sz w:val="24"/>
          <w:szCs w:val="24"/>
        </w:rPr>
        <w:t xml:space="preserve">, KVK Kanunu’nun 10. Maddesi ile </w:t>
      </w:r>
      <w:r w:rsidR="004667FD" w:rsidRPr="00C107EB">
        <w:rPr>
          <w:rFonts w:ascii="Times New Roman" w:hAnsi="Times New Roman" w:cs="Times New Roman"/>
          <w:bCs/>
          <w:sz w:val="24"/>
          <w:szCs w:val="24"/>
        </w:rPr>
        <w:t xml:space="preserve">Aydınlatma Yükümlülüğünün Yerine Getirilmesinde Uyulacak Usul </w:t>
      </w:r>
      <w:r w:rsidR="00366669" w:rsidRPr="00C107EB">
        <w:rPr>
          <w:rFonts w:ascii="Times New Roman" w:hAnsi="Times New Roman" w:cs="Times New Roman"/>
          <w:bCs/>
          <w:sz w:val="24"/>
          <w:szCs w:val="24"/>
        </w:rPr>
        <w:t>v</w:t>
      </w:r>
      <w:r w:rsidR="004667FD" w:rsidRPr="00C107EB">
        <w:rPr>
          <w:rFonts w:ascii="Times New Roman" w:hAnsi="Times New Roman" w:cs="Times New Roman"/>
          <w:bCs/>
          <w:sz w:val="24"/>
          <w:szCs w:val="24"/>
        </w:rPr>
        <w:t>e Esaslar Hakkında Tebliğ</w:t>
      </w:r>
      <w:r w:rsidR="00A61E98" w:rsidRPr="00C107EB">
        <w:rPr>
          <w:rFonts w:ascii="Times New Roman" w:hAnsi="Times New Roman" w:cs="Times New Roman"/>
          <w:bCs/>
          <w:sz w:val="24"/>
          <w:szCs w:val="24"/>
        </w:rPr>
        <w:t>’in 4. Maddesine uygun olarak, veri işleme faaliyetinin içeriğiyle uyumlu olacak şekilde çeşitli vasıtalarla ilgili kişilerin aydınlatılması</w:t>
      </w:r>
      <w:r w:rsidR="00366669" w:rsidRPr="00C107EB">
        <w:rPr>
          <w:rFonts w:ascii="Times New Roman" w:hAnsi="Times New Roman" w:cs="Times New Roman"/>
          <w:bCs/>
          <w:sz w:val="24"/>
          <w:szCs w:val="24"/>
        </w:rPr>
        <w:t>nı</w:t>
      </w:r>
      <w:r w:rsidR="00A61E98" w:rsidRPr="00C107EB">
        <w:rPr>
          <w:rFonts w:ascii="Times New Roman" w:hAnsi="Times New Roman" w:cs="Times New Roman"/>
          <w:bCs/>
          <w:sz w:val="24"/>
          <w:szCs w:val="24"/>
        </w:rPr>
        <w:t xml:space="preserve"> </w:t>
      </w:r>
      <w:r w:rsidR="009301E1" w:rsidRPr="00C107EB">
        <w:rPr>
          <w:rFonts w:ascii="Times New Roman" w:hAnsi="Times New Roman" w:cs="Times New Roman"/>
          <w:bCs/>
          <w:sz w:val="24"/>
          <w:szCs w:val="24"/>
        </w:rPr>
        <w:t>sağlamaktadır</w:t>
      </w:r>
      <w:r w:rsidR="009A424D" w:rsidRPr="00C107EB">
        <w:rPr>
          <w:rFonts w:ascii="Times New Roman" w:hAnsi="Times New Roman" w:cs="Times New Roman"/>
          <w:bCs/>
          <w:sz w:val="24"/>
          <w:szCs w:val="24"/>
        </w:rPr>
        <w:t>.</w:t>
      </w:r>
      <w:r w:rsidR="00A61E98" w:rsidRPr="00C107EB">
        <w:rPr>
          <w:rFonts w:ascii="Times New Roman" w:hAnsi="Times New Roman" w:cs="Times New Roman"/>
          <w:bCs/>
          <w:sz w:val="24"/>
          <w:szCs w:val="24"/>
        </w:rPr>
        <w:t xml:space="preserve"> Yapılan aydınlatmada ilgili maddelerde öngörülen ve aşağıda belirtilen konular yer </w:t>
      </w:r>
      <w:r w:rsidR="009301E1" w:rsidRPr="00C107EB">
        <w:rPr>
          <w:rFonts w:ascii="Times New Roman" w:hAnsi="Times New Roman" w:cs="Times New Roman"/>
          <w:bCs/>
          <w:sz w:val="24"/>
          <w:szCs w:val="24"/>
        </w:rPr>
        <w:t>almaktadır:</w:t>
      </w:r>
    </w:p>
    <w:p w14:paraId="3CE01C6D" w14:textId="3004F0DD"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a) Veri sorumlusu olan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856601" w:rsidRPr="00C107EB">
        <w:rPr>
          <w:rFonts w:ascii="Times New Roman" w:hAnsi="Times New Roman" w:cs="Times New Roman"/>
          <w:sz w:val="24"/>
          <w:szCs w:val="24"/>
        </w:rPr>
        <w:t>’</w:t>
      </w:r>
      <w:r w:rsidR="000F06A2" w:rsidRPr="00C107EB">
        <w:rPr>
          <w:rFonts w:ascii="Times New Roman" w:hAnsi="Times New Roman" w:cs="Times New Roman"/>
          <w:sz w:val="24"/>
          <w:szCs w:val="24"/>
        </w:rPr>
        <w:t>nin</w:t>
      </w:r>
      <w:r w:rsidRPr="00C107EB">
        <w:rPr>
          <w:rFonts w:ascii="Times New Roman" w:hAnsi="Times New Roman" w:cs="Times New Roman"/>
          <w:bCs/>
          <w:sz w:val="24"/>
          <w:szCs w:val="24"/>
        </w:rPr>
        <w:t xml:space="preserve"> </w:t>
      </w:r>
      <w:r w:rsidR="00A61E98" w:rsidRPr="00C107EB">
        <w:rPr>
          <w:rFonts w:ascii="Times New Roman" w:hAnsi="Times New Roman" w:cs="Times New Roman"/>
          <w:bCs/>
          <w:sz w:val="24"/>
          <w:szCs w:val="24"/>
        </w:rPr>
        <w:t>kimliği,</w:t>
      </w:r>
    </w:p>
    <w:p w14:paraId="7CAF64A6" w14:textId="3AEB77C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b) Kişisel </w:t>
      </w:r>
      <w:r w:rsidR="00954769" w:rsidRPr="00C107EB">
        <w:rPr>
          <w:rFonts w:ascii="Times New Roman" w:hAnsi="Times New Roman" w:cs="Times New Roman"/>
          <w:bCs/>
          <w:sz w:val="24"/>
          <w:szCs w:val="24"/>
        </w:rPr>
        <w:t>verileri hangi amaçla işlediğimiz/işleyebileceğimiz,</w:t>
      </w:r>
    </w:p>
    <w:p w14:paraId="6FB53973" w14:textId="30CC9103"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c) Kişisel verileri</w:t>
      </w:r>
      <w:r w:rsidR="00954769" w:rsidRPr="00C107EB">
        <w:rPr>
          <w:rFonts w:ascii="Times New Roman" w:hAnsi="Times New Roman" w:cs="Times New Roman"/>
          <w:bCs/>
          <w:sz w:val="24"/>
          <w:szCs w:val="24"/>
        </w:rPr>
        <w:t xml:space="preserve"> kimlere ve hangi amaçla aktara</w:t>
      </w:r>
      <w:r w:rsidRPr="00C107EB">
        <w:rPr>
          <w:rFonts w:ascii="Times New Roman" w:hAnsi="Times New Roman" w:cs="Times New Roman"/>
          <w:bCs/>
          <w:sz w:val="24"/>
          <w:szCs w:val="24"/>
        </w:rPr>
        <w:t>bileceği</w:t>
      </w:r>
      <w:r w:rsidR="00954769" w:rsidRPr="00C107EB">
        <w:rPr>
          <w:rFonts w:ascii="Times New Roman" w:hAnsi="Times New Roman" w:cs="Times New Roman"/>
          <w:bCs/>
          <w:sz w:val="24"/>
          <w:szCs w:val="24"/>
        </w:rPr>
        <w:t>miz</w:t>
      </w:r>
      <w:r w:rsidRPr="00C107EB">
        <w:rPr>
          <w:rFonts w:ascii="Times New Roman" w:hAnsi="Times New Roman" w:cs="Times New Roman"/>
          <w:bCs/>
          <w:sz w:val="24"/>
          <w:szCs w:val="24"/>
        </w:rPr>
        <w:t>,</w:t>
      </w:r>
    </w:p>
    <w:p w14:paraId="1669E871" w14:textId="14940E73"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ç) Kişisel veri toplama yöntemlerimiz ve hukuki sebeplerimiz</w:t>
      </w:r>
      <w:r w:rsidR="00A61E98" w:rsidRPr="00C107EB">
        <w:rPr>
          <w:rFonts w:ascii="Times New Roman" w:hAnsi="Times New Roman" w:cs="Times New Roman"/>
          <w:bCs/>
          <w:sz w:val="24"/>
          <w:szCs w:val="24"/>
        </w:rPr>
        <w:t>,</w:t>
      </w:r>
    </w:p>
    <w:p w14:paraId="7806EDAC" w14:textId="1E2F5E1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d) </w:t>
      </w:r>
      <w:r w:rsidR="009A424D" w:rsidRPr="00C107EB">
        <w:rPr>
          <w:rFonts w:ascii="Times New Roman" w:hAnsi="Times New Roman" w:cs="Times New Roman"/>
          <w:bCs/>
          <w:sz w:val="24"/>
          <w:szCs w:val="24"/>
        </w:rPr>
        <w:t>Ver</w:t>
      </w:r>
      <w:r w:rsidR="00366669" w:rsidRPr="00C107EB">
        <w:rPr>
          <w:rFonts w:ascii="Times New Roman" w:hAnsi="Times New Roman" w:cs="Times New Roman"/>
          <w:bCs/>
          <w:sz w:val="24"/>
          <w:szCs w:val="24"/>
        </w:rPr>
        <w:t>i</w:t>
      </w:r>
      <w:r w:rsidR="009A424D" w:rsidRPr="00C107EB">
        <w:rPr>
          <w:rFonts w:ascii="Times New Roman" w:hAnsi="Times New Roman" w:cs="Times New Roman"/>
          <w:bCs/>
          <w:sz w:val="24"/>
          <w:szCs w:val="24"/>
        </w:rPr>
        <w:t xml:space="preserve"> sahibinin/</w:t>
      </w:r>
      <w:r w:rsidRPr="00C107EB">
        <w:rPr>
          <w:rFonts w:ascii="Times New Roman" w:hAnsi="Times New Roman" w:cs="Times New Roman"/>
          <w:bCs/>
          <w:sz w:val="24"/>
          <w:szCs w:val="24"/>
        </w:rPr>
        <w:t>İlgili kişinin Kanunun 11</w:t>
      </w:r>
      <w:r w:rsidR="00366669" w:rsidRPr="00C107EB">
        <w:rPr>
          <w:rFonts w:ascii="Times New Roman" w:hAnsi="Times New Roman" w:cs="Times New Roman"/>
          <w:bCs/>
          <w:sz w:val="24"/>
          <w:szCs w:val="24"/>
        </w:rPr>
        <w:t>.</w:t>
      </w:r>
      <w:r w:rsidRPr="00C107EB">
        <w:rPr>
          <w:rFonts w:ascii="Times New Roman" w:hAnsi="Times New Roman" w:cs="Times New Roman"/>
          <w:bCs/>
          <w:sz w:val="24"/>
          <w:szCs w:val="24"/>
        </w:rPr>
        <w:t xml:space="preserve"> maddesinde sayılan</w:t>
      </w:r>
      <w:r w:rsidR="00954769" w:rsidRPr="00C107EB">
        <w:rPr>
          <w:rFonts w:ascii="Times New Roman" w:hAnsi="Times New Roman" w:cs="Times New Roman"/>
          <w:bCs/>
          <w:sz w:val="24"/>
          <w:szCs w:val="24"/>
        </w:rPr>
        <w:t xml:space="preserve"> ve işbu politikanın </w:t>
      </w:r>
      <w:proofErr w:type="gramStart"/>
      <w:r w:rsidR="00954769" w:rsidRPr="00C107EB">
        <w:rPr>
          <w:rFonts w:ascii="Times New Roman" w:hAnsi="Times New Roman" w:cs="Times New Roman"/>
          <w:bCs/>
          <w:sz w:val="24"/>
          <w:szCs w:val="24"/>
        </w:rPr>
        <w:t>4.6</w:t>
      </w:r>
      <w:proofErr w:type="gramEnd"/>
      <w:r w:rsidR="00954769" w:rsidRPr="00C107EB">
        <w:rPr>
          <w:rFonts w:ascii="Times New Roman" w:hAnsi="Times New Roman" w:cs="Times New Roman"/>
          <w:bCs/>
          <w:sz w:val="24"/>
          <w:szCs w:val="24"/>
        </w:rPr>
        <w:t>. maddesinde belirtilen</w:t>
      </w:r>
      <w:r w:rsidRPr="00C107EB">
        <w:rPr>
          <w:rFonts w:ascii="Times New Roman" w:hAnsi="Times New Roman" w:cs="Times New Roman"/>
          <w:bCs/>
          <w:sz w:val="24"/>
          <w:szCs w:val="24"/>
        </w:rPr>
        <w:t xml:space="preserve"> diğer hakları.</w:t>
      </w:r>
    </w:p>
    <w:p w14:paraId="3CD8C949" w14:textId="2DA1A76D" w:rsidR="00A61E98" w:rsidRPr="00C107EB" w:rsidRDefault="00A61E98" w:rsidP="004667FD">
      <w:pPr>
        <w:jc w:val="both"/>
        <w:rPr>
          <w:rFonts w:ascii="Times New Roman" w:hAnsi="Times New Roman" w:cs="Times New Roman"/>
          <w:sz w:val="24"/>
          <w:szCs w:val="24"/>
        </w:rPr>
      </w:pPr>
      <w:r w:rsidRPr="00C107EB">
        <w:rPr>
          <w:rFonts w:ascii="Times New Roman" w:hAnsi="Times New Roman" w:cs="Times New Roman"/>
          <w:sz w:val="24"/>
          <w:szCs w:val="24"/>
        </w:rPr>
        <w:t xml:space="preserve">Aydınlatma yükümlülüğü KVK Kanunu’nun 10. Maddesine </w:t>
      </w:r>
      <w:r w:rsidR="004667FD" w:rsidRPr="00C107EB">
        <w:rPr>
          <w:rFonts w:ascii="Times New Roman" w:hAnsi="Times New Roman" w:cs="Times New Roman"/>
          <w:sz w:val="24"/>
          <w:szCs w:val="24"/>
        </w:rPr>
        <w:t>uygun olarak, en geç kişisel verilerin elde edilmesi sırasında</w:t>
      </w:r>
      <w:r w:rsidRPr="00C107EB">
        <w:rPr>
          <w:rFonts w:ascii="Times New Roman" w:hAnsi="Times New Roman" w:cs="Times New Roman"/>
          <w:sz w:val="24"/>
          <w:szCs w:val="24"/>
        </w:rPr>
        <w:t xml:space="preserve">, kişisel verilerin ilgili kişiden elde edilmemesi halinde ise ile </w:t>
      </w:r>
      <w:r w:rsidRPr="00C107EB">
        <w:rPr>
          <w:rFonts w:ascii="Times New Roman" w:hAnsi="Times New Roman" w:cs="Times New Roman"/>
          <w:bCs/>
          <w:sz w:val="24"/>
          <w:szCs w:val="24"/>
        </w:rPr>
        <w:t xml:space="preserve">Aydınlatma Yükümlülüğünün Yerine Getirilmesinde Uyulacak Usul </w:t>
      </w:r>
      <w:r w:rsidR="00FC0A77" w:rsidRPr="00C107EB">
        <w:rPr>
          <w:rFonts w:ascii="Times New Roman" w:hAnsi="Times New Roman" w:cs="Times New Roman"/>
          <w:bCs/>
          <w:sz w:val="24"/>
          <w:szCs w:val="24"/>
        </w:rPr>
        <w:t>v</w:t>
      </w:r>
      <w:r w:rsidRPr="00C107EB">
        <w:rPr>
          <w:rFonts w:ascii="Times New Roman" w:hAnsi="Times New Roman" w:cs="Times New Roman"/>
          <w:bCs/>
          <w:sz w:val="24"/>
          <w:szCs w:val="24"/>
        </w:rPr>
        <w:t>e Esaslar Hakkında Tebliğ’in</w:t>
      </w:r>
      <w:r w:rsidRPr="00C107EB">
        <w:rPr>
          <w:rFonts w:ascii="Times New Roman" w:hAnsi="Times New Roman" w:cs="Times New Roman"/>
          <w:sz w:val="24"/>
          <w:szCs w:val="24"/>
        </w:rPr>
        <w:t xml:space="preserve"> 6. Maddesine uygun olarak,</w:t>
      </w:r>
    </w:p>
    <w:p w14:paraId="63AEBB47"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a) Kişisel verilerin elde edilmesinden itibaren makul bir süre içerisinde,</w:t>
      </w:r>
    </w:p>
    <w:p w14:paraId="415370C1"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b) Kişisel verilerin ilgili kişi ile iletişim amacıyla kullanılacak olması durumunda, ilk iletişim kurulması esnasında,</w:t>
      </w:r>
    </w:p>
    <w:p w14:paraId="39196D69" w14:textId="23D388C9"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c) Kişisel verilerin aktarılacak olması halinde, en geç kişisel verilerin ilk kez aktarımının yapılacağı esnada</w:t>
      </w:r>
      <w:r w:rsidR="009A424D" w:rsidRPr="00C107EB">
        <w:rPr>
          <w:rFonts w:ascii="Times New Roman" w:hAnsi="Times New Roman" w:cs="Times New Roman"/>
          <w:sz w:val="24"/>
          <w:szCs w:val="24"/>
        </w:rPr>
        <w:t>,</w:t>
      </w:r>
    </w:p>
    <w:p w14:paraId="1F87320F" w14:textId="59B55631" w:rsidR="00A61E98" w:rsidRPr="00C107EB" w:rsidRDefault="009301E1" w:rsidP="00A61E98">
      <w:pPr>
        <w:jc w:val="both"/>
        <w:rPr>
          <w:rFonts w:ascii="Times New Roman" w:hAnsi="Times New Roman" w:cs="Times New Roman"/>
          <w:sz w:val="24"/>
          <w:szCs w:val="24"/>
        </w:rPr>
      </w:pPr>
      <w:r w:rsidRPr="00C107EB">
        <w:rPr>
          <w:rFonts w:ascii="Times New Roman" w:hAnsi="Times New Roman" w:cs="Times New Roman"/>
          <w:sz w:val="24"/>
          <w:szCs w:val="24"/>
        </w:rPr>
        <w:t>Yerine getirilmektedir</w:t>
      </w:r>
      <w:r w:rsidR="009A424D" w:rsidRPr="00C107EB">
        <w:rPr>
          <w:rFonts w:ascii="Times New Roman" w:hAnsi="Times New Roman" w:cs="Times New Roman"/>
          <w:sz w:val="24"/>
          <w:szCs w:val="24"/>
        </w:rPr>
        <w:t>.</w:t>
      </w:r>
    </w:p>
    <w:p w14:paraId="209825EB" w14:textId="7AC46FCA" w:rsidR="00A61E98" w:rsidRPr="00C107EB" w:rsidRDefault="00A61E98"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ilgili kişiler tarafından kolayca erişebilecek şekilde </w:t>
      </w:r>
      <w:hyperlink r:id="rId10" w:history="1">
        <w:r w:rsidR="000A0BF9" w:rsidRPr="000F339F">
          <w:rPr>
            <w:rStyle w:val="Kpr"/>
            <w:rFonts w:ascii="Times New Roman" w:hAnsi="Times New Roman" w:cs="Times New Roman"/>
            <w:sz w:val="24"/>
            <w:szCs w:val="24"/>
          </w:rPr>
          <w:t>www.mersinnefrolojidiyaliz.com.tr</w:t>
        </w:r>
      </w:hyperlink>
      <w:r w:rsidR="00C63C80">
        <w:rPr>
          <w:rFonts w:ascii="Times New Roman" w:hAnsi="Times New Roman" w:cs="Times New Roman"/>
          <w:sz w:val="24"/>
          <w:szCs w:val="24"/>
        </w:rPr>
        <w:t xml:space="preserve"> </w:t>
      </w:r>
      <w:r w:rsidR="00D44EF1" w:rsidRPr="00C107EB">
        <w:rPr>
          <w:rFonts w:ascii="Times New Roman" w:hAnsi="Times New Roman" w:cs="Times New Roman"/>
          <w:sz w:val="24"/>
          <w:szCs w:val="24"/>
        </w:rPr>
        <w:t>i</w:t>
      </w:r>
      <w:r w:rsidRPr="00C107EB">
        <w:rPr>
          <w:rFonts w:ascii="Times New Roman" w:hAnsi="Times New Roman" w:cs="Times New Roman"/>
          <w:sz w:val="24"/>
          <w:szCs w:val="24"/>
        </w:rPr>
        <w:t xml:space="preserve">nternet sitesinde yayımlanmasının amacı da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A0BF9" w:rsidRPr="00C107EB">
        <w:rPr>
          <w:rFonts w:ascii="Times New Roman" w:hAnsi="Times New Roman" w:cs="Times New Roman"/>
          <w:sz w:val="24"/>
          <w:szCs w:val="24"/>
        </w:rPr>
        <w:t xml:space="preserve"> </w:t>
      </w:r>
      <w:r w:rsidRPr="00C107EB">
        <w:rPr>
          <w:rFonts w:ascii="Times New Roman" w:hAnsi="Times New Roman" w:cs="Times New Roman"/>
          <w:sz w:val="24"/>
          <w:szCs w:val="24"/>
        </w:rPr>
        <w:t>kişisel veri işleme faaliyetlerinin şeffaflığını ve dolayısıyla kişisel verinin korunması hakkının, hakkın özüne uygun bir şekilde korunmasına katkıda bulunmak</w:t>
      </w:r>
      <w:r w:rsidR="009301E1" w:rsidRPr="00C107EB">
        <w:rPr>
          <w:rFonts w:ascii="Times New Roman" w:hAnsi="Times New Roman" w:cs="Times New Roman"/>
          <w:sz w:val="24"/>
          <w:szCs w:val="24"/>
        </w:rPr>
        <w:t>ta</w:t>
      </w:r>
      <w:r w:rsidR="00FC0A77" w:rsidRPr="00C107EB">
        <w:rPr>
          <w:rFonts w:ascii="Times New Roman" w:hAnsi="Times New Roman" w:cs="Times New Roman"/>
          <w:sz w:val="24"/>
          <w:szCs w:val="24"/>
        </w:rPr>
        <w:t>d</w:t>
      </w:r>
      <w:r w:rsidRPr="00C107EB">
        <w:rPr>
          <w:rFonts w:ascii="Times New Roman" w:hAnsi="Times New Roman" w:cs="Times New Roman"/>
          <w:sz w:val="24"/>
          <w:szCs w:val="24"/>
        </w:rPr>
        <w:t>ır.</w:t>
      </w:r>
    </w:p>
    <w:p w14:paraId="07F37241" w14:textId="77777777" w:rsidR="000B6F7D" w:rsidRPr="00C107EB" w:rsidRDefault="000B6F7D" w:rsidP="000B6F7D">
      <w:pPr>
        <w:jc w:val="both"/>
        <w:rPr>
          <w:rFonts w:ascii="Times New Roman" w:hAnsi="Times New Roman" w:cs="Times New Roman"/>
          <w:b/>
          <w:sz w:val="24"/>
          <w:szCs w:val="24"/>
        </w:rPr>
      </w:pPr>
      <w:r w:rsidRPr="00C107EB">
        <w:rPr>
          <w:rFonts w:ascii="Times New Roman" w:hAnsi="Times New Roman" w:cs="Times New Roman"/>
          <w:b/>
          <w:sz w:val="24"/>
          <w:szCs w:val="24"/>
        </w:rPr>
        <w:t>4.5. KİŞİSEL VERİLERİN AKTARILMASI</w:t>
      </w:r>
    </w:p>
    <w:p w14:paraId="2172DED6" w14:textId="1DC78C65" w:rsidR="000B6F7D" w:rsidRPr="00C107EB" w:rsidRDefault="000A0BF9" w:rsidP="000B6F7D">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hukuka uygun olan kişisel veri işleme amaçları doğrultusunda gerekli güvenlik önlemlerini alarak kişisel veri sahibinin</w:t>
      </w:r>
      <w:r w:rsidR="00214580">
        <w:rPr>
          <w:rFonts w:ascii="Times New Roman" w:hAnsi="Times New Roman" w:cs="Times New Roman"/>
          <w:sz w:val="24"/>
          <w:szCs w:val="24"/>
        </w:rPr>
        <w:t>/ ilgili kişinin</w:t>
      </w:r>
      <w:r w:rsidR="000B6F7D" w:rsidRPr="00C107EB">
        <w:rPr>
          <w:rFonts w:ascii="Times New Roman" w:hAnsi="Times New Roman" w:cs="Times New Roman"/>
          <w:sz w:val="24"/>
          <w:szCs w:val="24"/>
        </w:rPr>
        <w:t xml:space="preserve"> kişisel verilerini ve özel nitelikli kişisel verilerini </w:t>
      </w:r>
      <w:r w:rsidR="000B6F7D" w:rsidRPr="00C107EB">
        <w:rPr>
          <w:rFonts w:ascii="Times New Roman" w:hAnsi="Times New Roman" w:cs="Times New Roman"/>
          <w:sz w:val="24"/>
          <w:szCs w:val="24"/>
        </w:rPr>
        <w:lastRenderedPageBreak/>
        <w:t>üçüncü kişilere</w:t>
      </w:r>
      <w:r w:rsidR="00CA7D20"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 xml:space="preserve">aktarabilmektedir.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bu doğrultuda KVK Kanunu’nun 8. maddesinde öngörülen düzenlemelere uygun hareket etmektedir.</w:t>
      </w:r>
    </w:p>
    <w:p w14:paraId="4EDB8C8F" w14:textId="545484F2" w:rsidR="000B6F7D" w:rsidRPr="00C107EB" w:rsidRDefault="000A0BF9" w:rsidP="000B6F7D">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tarafından kişisel veriler</w:t>
      </w:r>
      <w:r w:rsidR="00AC3871" w:rsidRPr="00C107EB">
        <w:rPr>
          <w:rFonts w:ascii="Times New Roman" w:hAnsi="Times New Roman" w:cs="Times New Roman"/>
          <w:sz w:val="24"/>
          <w:szCs w:val="24"/>
        </w:rPr>
        <w:t xml:space="preserve">in yurtdışına aktarılmasında, </w:t>
      </w:r>
      <w:r w:rsidR="000B6F7D" w:rsidRPr="00C107EB">
        <w:rPr>
          <w:rFonts w:ascii="Times New Roman" w:hAnsi="Times New Roman" w:cs="Times New Roman"/>
          <w:sz w:val="24"/>
          <w:szCs w:val="24"/>
        </w:rPr>
        <w:t xml:space="preserve">KVK Kurulu tarafından yeterli korumaya sahip </w:t>
      </w:r>
      <w:r w:rsidR="00AC3871" w:rsidRPr="00C107EB">
        <w:rPr>
          <w:rFonts w:ascii="Times New Roman" w:hAnsi="Times New Roman" w:cs="Times New Roman"/>
          <w:sz w:val="24"/>
          <w:szCs w:val="24"/>
        </w:rPr>
        <w:t xml:space="preserve">olan yabancı ülkeler henüz açıklanmamış olmakla </w:t>
      </w:r>
      <w:r w:rsidR="00FC0A77" w:rsidRPr="00C107EB">
        <w:rPr>
          <w:rFonts w:ascii="Times New Roman" w:hAnsi="Times New Roman" w:cs="Times New Roman"/>
          <w:sz w:val="24"/>
          <w:szCs w:val="24"/>
        </w:rPr>
        <w:t xml:space="preserve">beraber </w:t>
      </w:r>
      <w:r w:rsidR="00AC3871" w:rsidRPr="00C107EB">
        <w:rPr>
          <w:rFonts w:ascii="Times New Roman" w:hAnsi="Times New Roman" w:cs="Times New Roman"/>
          <w:sz w:val="24"/>
          <w:szCs w:val="24"/>
        </w:rPr>
        <w:t>veri sahibinin</w:t>
      </w:r>
      <w:r w:rsidR="00214580">
        <w:rPr>
          <w:rFonts w:ascii="Times New Roman" w:hAnsi="Times New Roman" w:cs="Times New Roman"/>
          <w:sz w:val="24"/>
          <w:szCs w:val="24"/>
        </w:rPr>
        <w:t>/ ilgili kişinin</w:t>
      </w:r>
      <w:r w:rsidR="00AC3871" w:rsidRPr="00C107EB">
        <w:rPr>
          <w:rFonts w:ascii="Times New Roman" w:hAnsi="Times New Roman" w:cs="Times New Roman"/>
          <w:sz w:val="24"/>
          <w:szCs w:val="24"/>
        </w:rPr>
        <w:t xml:space="preserve"> açık rıza</w:t>
      </w:r>
      <w:r w:rsidR="00CA7D20" w:rsidRPr="00C107EB">
        <w:rPr>
          <w:rFonts w:ascii="Times New Roman" w:hAnsi="Times New Roman" w:cs="Times New Roman"/>
          <w:sz w:val="24"/>
          <w:szCs w:val="24"/>
        </w:rPr>
        <w:t>sı</w:t>
      </w:r>
      <w:r w:rsidR="00AC3871" w:rsidRPr="00C107EB">
        <w:rPr>
          <w:rFonts w:ascii="Times New Roman" w:hAnsi="Times New Roman" w:cs="Times New Roman"/>
          <w:sz w:val="24"/>
          <w:szCs w:val="24"/>
        </w:rPr>
        <w:t>nın alınması ya da</w:t>
      </w:r>
      <w:r w:rsidR="000B6F7D" w:rsidRPr="00C107EB">
        <w:rPr>
          <w:rFonts w:ascii="Times New Roman" w:hAnsi="Times New Roman" w:cs="Times New Roman"/>
          <w:sz w:val="24"/>
          <w:szCs w:val="24"/>
        </w:rPr>
        <w:t xml:space="preserve"> yeterli korumanın bulunmaması durumunda</w:t>
      </w:r>
      <w:r w:rsidR="00FC0A77"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Türkiye’deki ve ilgili yabancı ülkedeki veri sorumlularının yeterli bir koruma</w:t>
      </w:r>
      <w:r w:rsidR="00AC3871" w:rsidRPr="00C107EB">
        <w:rPr>
          <w:rFonts w:ascii="Times New Roman" w:hAnsi="Times New Roman" w:cs="Times New Roman"/>
          <w:sz w:val="24"/>
          <w:szCs w:val="24"/>
        </w:rPr>
        <w:t>yı yazılı olarak beyan ettiği taahhütnamenin KVK Kurulu’nun onaylanması yöntemlerinden uygun olan</w:t>
      </w:r>
      <w:r w:rsidR="00CA7D20" w:rsidRPr="00C107EB">
        <w:rPr>
          <w:rFonts w:ascii="Times New Roman" w:hAnsi="Times New Roman" w:cs="Times New Roman"/>
          <w:sz w:val="24"/>
          <w:szCs w:val="24"/>
        </w:rPr>
        <w:t>ı</w:t>
      </w:r>
      <w:r w:rsidR="00AC3871" w:rsidRPr="00C107EB">
        <w:rPr>
          <w:rFonts w:ascii="Times New Roman" w:hAnsi="Times New Roman" w:cs="Times New Roman"/>
          <w:sz w:val="24"/>
          <w:szCs w:val="24"/>
        </w:rPr>
        <w:t xml:space="preserve"> kullanıl</w:t>
      </w:r>
      <w:r w:rsidR="00CA7D20" w:rsidRPr="00C107EB">
        <w:rPr>
          <w:rFonts w:ascii="Times New Roman" w:hAnsi="Times New Roman" w:cs="Times New Roman"/>
          <w:sz w:val="24"/>
          <w:szCs w:val="24"/>
        </w:rPr>
        <w:t>maktadır.</w:t>
      </w:r>
      <w:r w:rsidR="00AC3871" w:rsidRPr="00C107EB">
        <w:rPr>
          <w:rFonts w:ascii="Times New Roman" w:hAnsi="Times New Roman" w:cs="Times New Roman"/>
          <w:sz w:val="24"/>
          <w:szCs w:val="24"/>
        </w:rPr>
        <w:t xml:space="preserve"> </w:t>
      </w:r>
      <w:proofErr w:type="gramEnd"/>
      <w:r w:rsidR="00AC3871" w:rsidRPr="00C107EB">
        <w:rPr>
          <w:rFonts w:ascii="Times New Roman" w:hAnsi="Times New Roman" w:cs="Times New Roman"/>
          <w:sz w:val="24"/>
          <w:szCs w:val="24"/>
        </w:rPr>
        <w:t xml:space="preserve">KVK Kurulu tarafından </w:t>
      </w:r>
      <w:r w:rsidR="000F0E25" w:rsidRPr="00C107EB">
        <w:rPr>
          <w:rFonts w:ascii="Times New Roman" w:hAnsi="Times New Roman" w:cs="Times New Roman"/>
          <w:sz w:val="24"/>
          <w:szCs w:val="24"/>
        </w:rPr>
        <w:t>mezkûr</w:t>
      </w:r>
      <w:r w:rsidR="00AC3871" w:rsidRPr="00C107EB">
        <w:rPr>
          <w:rFonts w:ascii="Times New Roman" w:hAnsi="Times New Roman" w:cs="Times New Roman"/>
          <w:sz w:val="24"/>
          <w:szCs w:val="24"/>
        </w:rPr>
        <w:t xml:space="preserve"> güvenli ülke listesinin açıklanması halinde, bu seçenek de bir yöntem olarak tercih edilebilecek olup, mümkün olduğu ölçüde verinin toplanması aşamasında hangi yöntemin tercih edildiği hususunda, veri sahibine</w:t>
      </w:r>
      <w:r w:rsidR="00214580">
        <w:rPr>
          <w:rFonts w:ascii="Times New Roman" w:hAnsi="Times New Roman" w:cs="Times New Roman"/>
          <w:sz w:val="24"/>
          <w:szCs w:val="24"/>
        </w:rPr>
        <w:t>/ ilgili kişiye</w:t>
      </w:r>
      <w:r w:rsidR="00AC3871" w:rsidRPr="00C107EB">
        <w:rPr>
          <w:rFonts w:ascii="Times New Roman" w:hAnsi="Times New Roman" w:cs="Times New Roman"/>
          <w:sz w:val="24"/>
          <w:szCs w:val="24"/>
        </w:rPr>
        <w:t xml:space="preserve"> bilgi verilmektedir. Bu bağlamda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KVK Kanunu’nun 9. maddesinde öngörülen düzenlemelere uygun hareket etmektedir</w:t>
      </w:r>
      <w:r w:rsidR="009301E1" w:rsidRPr="00C107EB">
        <w:rPr>
          <w:rFonts w:ascii="Times New Roman" w:hAnsi="Times New Roman" w:cs="Times New Roman"/>
          <w:sz w:val="24"/>
          <w:szCs w:val="24"/>
        </w:rPr>
        <w:t>.</w:t>
      </w:r>
    </w:p>
    <w:p w14:paraId="57AC3B77" w14:textId="0FDB8816" w:rsidR="00EE38BF" w:rsidRPr="00C107EB" w:rsidRDefault="000B6F7D"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4.6. </w:t>
      </w:r>
      <w:r w:rsidR="00EE38BF" w:rsidRPr="00C107EB">
        <w:rPr>
          <w:rFonts w:ascii="Times New Roman" w:hAnsi="Times New Roman" w:cs="Times New Roman"/>
          <w:b/>
          <w:sz w:val="24"/>
          <w:szCs w:val="24"/>
        </w:rPr>
        <w:t>VERİ SAHİBİNİN</w:t>
      </w:r>
      <w:r w:rsidR="00214580">
        <w:rPr>
          <w:rFonts w:ascii="Times New Roman" w:hAnsi="Times New Roman" w:cs="Times New Roman"/>
          <w:b/>
          <w:sz w:val="24"/>
          <w:szCs w:val="24"/>
        </w:rPr>
        <w:t>/ İLGİLİ KİŞİNİN</w:t>
      </w:r>
      <w:r w:rsidR="00EE38BF" w:rsidRPr="00C107EB">
        <w:rPr>
          <w:rFonts w:ascii="Times New Roman" w:hAnsi="Times New Roman" w:cs="Times New Roman"/>
          <w:b/>
          <w:sz w:val="24"/>
          <w:szCs w:val="24"/>
        </w:rPr>
        <w:t xml:space="preserve"> HAKLARININ GÖZETİLMESİ; BU </w:t>
      </w:r>
      <w:r w:rsidR="00664DBA" w:rsidRPr="00C107EB">
        <w:rPr>
          <w:rFonts w:ascii="Times New Roman" w:hAnsi="Times New Roman" w:cs="Times New Roman"/>
          <w:b/>
          <w:sz w:val="24"/>
          <w:szCs w:val="24"/>
        </w:rPr>
        <w:t xml:space="preserve">HAKLARI </w:t>
      </w:r>
      <w:r w:rsidR="000A0BF9">
        <w:rPr>
          <w:rFonts w:ascii="Times New Roman" w:hAnsi="Times New Roman" w:cs="Times New Roman"/>
          <w:b/>
          <w:bCs/>
          <w:sz w:val="24"/>
          <w:szCs w:val="24"/>
        </w:rPr>
        <w:t>MERSİN NEFROLOJİ ÖZEL</w:t>
      </w:r>
      <w:r w:rsidR="00C63C80">
        <w:rPr>
          <w:rFonts w:ascii="Times New Roman" w:hAnsi="Times New Roman" w:cs="Times New Roman"/>
          <w:b/>
          <w:bCs/>
          <w:sz w:val="24"/>
          <w:szCs w:val="24"/>
        </w:rPr>
        <w:t xml:space="preserve"> DİYALİZ MERKEZİ</w:t>
      </w:r>
      <w:r w:rsidR="00664DBA" w:rsidRPr="00C107EB">
        <w:rPr>
          <w:rFonts w:ascii="Times New Roman" w:hAnsi="Times New Roman" w:cs="Times New Roman"/>
          <w:b/>
          <w:bCs/>
          <w:sz w:val="24"/>
          <w:szCs w:val="24"/>
        </w:rPr>
        <w:t>’NE</w:t>
      </w:r>
      <w:r w:rsidR="00664DBA" w:rsidRPr="00C107EB">
        <w:rPr>
          <w:rFonts w:ascii="Times New Roman" w:hAnsi="Times New Roman" w:cs="Times New Roman"/>
          <w:b/>
          <w:sz w:val="24"/>
          <w:szCs w:val="24"/>
        </w:rPr>
        <w:t xml:space="preserve"> </w:t>
      </w:r>
      <w:r w:rsidR="00EE38BF" w:rsidRPr="00C107EB">
        <w:rPr>
          <w:rFonts w:ascii="Times New Roman" w:hAnsi="Times New Roman" w:cs="Times New Roman"/>
          <w:b/>
          <w:sz w:val="24"/>
          <w:szCs w:val="24"/>
        </w:rPr>
        <w:t>İLETECEĞİ KANALLARIN YARATILMASI VE VERİ SAHİPLERİNİN</w:t>
      </w:r>
      <w:r w:rsidR="00214580">
        <w:rPr>
          <w:rFonts w:ascii="Times New Roman" w:hAnsi="Times New Roman" w:cs="Times New Roman"/>
          <w:b/>
          <w:sz w:val="24"/>
          <w:szCs w:val="24"/>
        </w:rPr>
        <w:t>/ İLGİLİ KİŞİLERİN</w:t>
      </w:r>
      <w:r w:rsidR="00EE38BF" w:rsidRPr="00C107EB">
        <w:rPr>
          <w:rFonts w:ascii="Times New Roman" w:hAnsi="Times New Roman" w:cs="Times New Roman"/>
          <w:b/>
          <w:sz w:val="24"/>
          <w:szCs w:val="24"/>
        </w:rPr>
        <w:t xml:space="preserve"> TALEPLERİNİN DEĞERLENDİR</w:t>
      </w:r>
      <w:r w:rsidR="00FC0A77" w:rsidRPr="00C107EB">
        <w:rPr>
          <w:rFonts w:ascii="Times New Roman" w:hAnsi="Times New Roman" w:cs="Times New Roman"/>
          <w:b/>
          <w:sz w:val="24"/>
          <w:szCs w:val="24"/>
        </w:rPr>
        <w:t>İL</w:t>
      </w:r>
      <w:r w:rsidR="00EE38BF" w:rsidRPr="00C107EB">
        <w:rPr>
          <w:rFonts w:ascii="Times New Roman" w:hAnsi="Times New Roman" w:cs="Times New Roman"/>
          <w:b/>
          <w:sz w:val="24"/>
          <w:szCs w:val="24"/>
        </w:rPr>
        <w:t>MESİ</w:t>
      </w:r>
    </w:p>
    <w:p w14:paraId="05722531" w14:textId="2A0A7718"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KVK Kanunu’nun 11. Maddesinde veri sahibinin</w:t>
      </w:r>
      <w:r w:rsidR="00214580">
        <w:rPr>
          <w:rFonts w:ascii="Times New Roman" w:hAnsi="Times New Roman" w:cs="Times New Roman"/>
          <w:sz w:val="24"/>
          <w:szCs w:val="24"/>
        </w:rPr>
        <w:t>/ ilgili kişinin</w:t>
      </w:r>
      <w:r w:rsidRPr="00C107EB">
        <w:rPr>
          <w:rFonts w:ascii="Times New Roman" w:hAnsi="Times New Roman" w:cs="Times New Roman"/>
          <w:sz w:val="24"/>
          <w:szCs w:val="24"/>
        </w:rPr>
        <w:t xml:space="preserve"> hakları düzenlenmiş olup, veri sorumlusuna başvurularak kullanılabilecek haklar şunla</w:t>
      </w:r>
      <w:r w:rsidR="00FC0A77" w:rsidRPr="00C107EB">
        <w:rPr>
          <w:rFonts w:ascii="Times New Roman" w:hAnsi="Times New Roman" w:cs="Times New Roman"/>
          <w:sz w:val="24"/>
          <w:szCs w:val="24"/>
        </w:rPr>
        <w:t>r</w:t>
      </w:r>
      <w:r w:rsidRPr="00C107EB">
        <w:rPr>
          <w:rFonts w:ascii="Times New Roman" w:hAnsi="Times New Roman" w:cs="Times New Roman"/>
          <w:sz w:val="24"/>
          <w:szCs w:val="24"/>
        </w:rPr>
        <w:t>dır:</w:t>
      </w:r>
    </w:p>
    <w:p w14:paraId="07097DEE"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a) Kişisel veri işlenip işlenmediğini öğrenme,</w:t>
      </w:r>
    </w:p>
    <w:p w14:paraId="1230BE9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b) Kişisel verileri işlenmişse buna ilişkin bilgi talep etme,</w:t>
      </w:r>
    </w:p>
    <w:p w14:paraId="730DA53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c) Kişisel verilerin işlenme amacını ve bunların amacına uygun kullanılıp kullanılmadığını öğrenme,</w:t>
      </w:r>
    </w:p>
    <w:p w14:paraId="6D88057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ç) Yurt içinde veya yurt dışında kişisel verilerin aktarıldığı üçüncü kişileri bilme,</w:t>
      </w:r>
    </w:p>
    <w:p w14:paraId="1645D7E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d) Kişisel verilerin eksik veya yanlış işlenmiş olması hâlinde bunların düzeltilmesini isteme,</w:t>
      </w:r>
    </w:p>
    <w:p w14:paraId="1079A67F" w14:textId="637E2F3D"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e)</w:t>
      </w:r>
      <w:r w:rsidR="009301E1" w:rsidRPr="00C107EB">
        <w:rPr>
          <w:rFonts w:ascii="Times New Roman" w:hAnsi="Times New Roman" w:cs="Times New Roman"/>
          <w:sz w:val="24"/>
          <w:szCs w:val="24"/>
        </w:rPr>
        <w:t xml:space="preserve"> KVK Kanunu’nun</w:t>
      </w:r>
      <w:r w:rsidRPr="00C107EB">
        <w:rPr>
          <w:rFonts w:ascii="Times New Roman" w:hAnsi="Times New Roman" w:cs="Times New Roman"/>
          <w:sz w:val="24"/>
          <w:szCs w:val="24"/>
        </w:rPr>
        <w:t xml:space="preserve"> 7</w:t>
      </w:r>
      <w:r w:rsidR="001F77AE" w:rsidRPr="00C107EB">
        <w:rPr>
          <w:rFonts w:ascii="Times New Roman" w:hAnsi="Times New Roman" w:cs="Times New Roman"/>
          <w:sz w:val="24"/>
          <w:szCs w:val="24"/>
        </w:rPr>
        <w:t>.</w:t>
      </w:r>
      <w:r w:rsidRPr="00C107EB">
        <w:rPr>
          <w:rFonts w:ascii="Times New Roman" w:hAnsi="Times New Roman" w:cs="Times New Roman"/>
          <w:sz w:val="24"/>
          <w:szCs w:val="24"/>
        </w:rPr>
        <w:t xml:space="preserve"> madde</w:t>
      </w:r>
      <w:r w:rsidR="001F77AE" w:rsidRPr="00C107EB">
        <w:rPr>
          <w:rFonts w:ascii="Times New Roman" w:hAnsi="Times New Roman" w:cs="Times New Roman"/>
          <w:sz w:val="24"/>
          <w:szCs w:val="24"/>
        </w:rPr>
        <w:t>sin</w:t>
      </w:r>
      <w:r w:rsidRPr="00C107EB">
        <w:rPr>
          <w:rFonts w:ascii="Times New Roman" w:hAnsi="Times New Roman" w:cs="Times New Roman"/>
          <w:sz w:val="24"/>
          <w:szCs w:val="24"/>
        </w:rPr>
        <w:t xml:space="preserve">de öngörülen şartlar </w:t>
      </w:r>
      <w:r w:rsidR="009301E1" w:rsidRPr="00C107EB">
        <w:rPr>
          <w:rFonts w:ascii="Times New Roman" w:hAnsi="Times New Roman" w:cs="Times New Roman"/>
          <w:sz w:val="24"/>
          <w:szCs w:val="24"/>
        </w:rPr>
        <w:t xml:space="preserve">(KVK Kanunu ve ilgili diğer kanun hükümlerine uygun olarak işlenmiş olmasına rağmen, işlenmesini gerektiren sebeplerin ortadan kalkması hâlinde) </w:t>
      </w:r>
      <w:r w:rsidRPr="00C107EB">
        <w:rPr>
          <w:rFonts w:ascii="Times New Roman" w:hAnsi="Times New Roman" w:cs="Times New Roman"/>
          <w:sz w:val="24"/>
          <w:szCs w:val="24"/>
        </w:rPr>
        <w:t>çerçevesinde kişisel verilerin silinmesini veya yok edilmesini isteme,</w:t>
      </w:r>
    </w:p>
    <w:p w14:paraId="25F5123B"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f) (d) ve (e) bentleri uyarınca yapılan işlemlerin, kişisel verilerin aktarıldığı üçüncü kişilere bildirilmesini isteme,</w:t>
      </w:r>
    </w:p>
    <w:p w14:paraId="45C92ED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g) İşlenen verilerin münhasıran otomatik sistemler vasıtasıyla analiz edilmesi suretiyle kişinin kendisi aleyhine bir sonucun ortaya çıkmasına itiraz etme,</w:t>
      </w:r>
    </w:p>
    <w:p w14:paraId="5216939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ğ) Kişisel verilerin kanuna aykırı olarak işlenmesi sebebiyle zarara uğraması hâlinde zararın giderilmesini talep etme.</w:t>
      </w:r>
    </w:p>
    <w:p w14:paraId="47281AFC" w14:textId="067DD44D" w:rsidR="005C037A" w:rsidRPr="00C107EB" w:rsidRDefault="00A00DE8"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Kişisel veri sahipleri ya da ilgili kişiler tarafından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iletilecek taleplerin değerlendirilebilmesi </w:t>
      </w:r>
      <w:r w:rsidR="003726BB" w:rsidRPr="00C107EB">
        <w:rPr>
          <w:rFonts w:ascii="Times New Roman" w:hAnsi="Times New Roman" w:cs="Times New Roman"/>
          <w:sz w:val="24"/>
          <w:szCs w:val="24"/>
        </w:rPr>
        <w:t>ve kişisel veri sahiplerine</w:t>
      </w:r>
      <w:r w:rsidR="00214580">
        <w:rPr>
          <w:rFonts w:ascii="Times New Roman" w:hAnsi="Times New Roman" w:cs="Times New Roman"/>
          <w:sz w:val="24"/>
          <w:szCs w:val="24"/>
        </w:rPr>
        <w:t>/ ilgili kişilere</w:t>
      </w:r>
      <w:r w:rsidR="003726BB" w:rsidRPr="00C107EB">
        <w:rPr>
          <w:rFonts w:ascii="Times New Roman" w:hAnsi="Times New Roman" w:cs="Times New Roman"/>
          <w:sz w:val="24"/>
          <w:szCs w:val="24"/>
        </w:rPr>
        <w:t xml:space="preserve"> gereken bilgilendirmenin yapılması için KVK Kanunu’nun 13. maddesine uygun olarak gerekli kanalları</w:t>
      </w:r>
      <w:r w:rsidRPr="00C107EB">
        <w:rPr>
          <w:rFonts w:ascii="Times New Roman" w:hAnsi="Times New Roman" w:cs="Times New Roman"/>
          <w:sz w:val="24"/>
          <w:szCs w:val="24"/>
        </w:rPr>
        <w:t xml:space="preserve"> oluşturmuş olup</w:t>
      </w:r>
      <w:r w:rsidR="003726BB" w:rsidRPr="00C107EB">
        <w:rPr>
          <w:rFonts w:ascii="Times New Roman" w:hAnsi="Times New Roman" w:cs="Times New Roman"/>
          <w:sz w:val="24"/>
          <w:szCs w:val="24"/>
        </w:rPr>
        <w:t>, iç işleyişi</w:t>
      </w:r>
      <w:r w:rsidRPr="00C107EB">
        <w:rPr>
          <w:rFonts w:ascii="Times New Roman" w:hAnsi="Times New Roman" w:cs="Times New Roman"/>
          <w:sz w:val="24"/>
          <w:szCs w:val="24"/>
        </w:rPr>
        <w:t xml:space="preserve"> kurulan KVK </w:t>
      </w:r>
      <w:r w:rsidR="00801F5B" w:rsidRPr="00C107EB">
        <w:rPr>
          <w:rFonts w:ascii="Times New Roman" w:hAnsi="Times New Roman" w:cs="Times New Roman"/>
          <w:sz w:val="24"/>
          <w:szCs w:val="24"/>
        </w:rPr>
        <w:t>Komisyonu</w:t>
      </w:r>
      <w:r w:rsidRPr="00C107EB">
        <w:rPr>
          <w:rFonts w:ascii="Times New Roman" w:hAnsi="Times New Roman" w:cs="Times New Roman"/>
          <w:sz w:val="24"/>
          <w:szCs w:val="24"/>
        </w:rPr>
        <w:t xml:space="preserve"> eliyle yürütülmekte olup gerekli</w:t>
      </w:r>
      <w:r w:rsidR="003726BB"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hukuki, </w:t>
      </w:r>
      <w:r w:rsidR="003726BB" w:rsidRPr="00C107EB">
        <w:rPr>
          <w:rFonts w:ascii="Times New Roman" w:hAnsi="Times New Roman" w:cs="Times New Roman"/>
          <w:sz w:val="24"/>
          <w:szCs w:val="24"/>
        </w:rPr>
        <w:t>idari ve teknik düzenlemeler</w:t>
      </w:r>
      <w:r w:rsidR="00801F5B" w:rsidRPr="00C107EB">
        <w:rPr>
          <w:rFonts w:ascii="Times New Roman" w:hAnsi="Times New Roman" w:cs="Times New Roman"/>
          <w:sz w:val="24"/>
          <w:szCs w:val="24"/>
        </w:rPr>
        <w:t xml:space="preserve"> de </w:t>
      </w:r>
      <w:r w:rsidR="000F0E25" w:rsidRPr="00C107EB">
        <w:rPr>
          <w:rFonts w:ascii="Times New Roman" w:hAnsi="Times New Roman" w:cs="Times New Roman"/>
          <w:sz w:val="24"/>
          <w:szCs w:val="24"/>
        </w:rPr>
        <w:t>mezkûr</w:t>
      </w:r>
      <w:r w:rsidR="00801F5B" w:rsidRPr="00C107EB">
        <w:rPr>
          <w:rFonts w:ascii="Times New Roman" w:hAnsi="Times New Roman" w:cs="Times New Roman"/>
          <w:sz w:val="24"/>
          <w:szCs w:val="24"/>
        </w:rPr>
        <w:t xml:space="preserve"> komisyon v</w:t>
      </w:r>
      <w:r w:rsidRPr="00C107EB">
        <w:rPr>
          <w:rFonts w:ascii="Times New Roman" w:hAnsi="Times New Roman" w:cs="Times New Roman"/>
          <w:sz w:val="24"/>
          <w:szCs w:val="24"/>
        </w:rPr>
        <w:t xml:space="preserve">asıtasıyla gerçekleştirilmektedir. </w:t>
      </w:r>
      <w:proofErr w:type="gramEnd"/>
    </w:p>
    <w:p w14:paraId="5FEB3597" w14:textId="34CF78FC"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Bu madde kapsamında öngörülen başvuru yolları aşağıdaki şekilde organize edilmiştir:</w:t>
      </w:r>
    </w:p>
    <w:p w14:paraId="687FA09A" w14:textId="4DF4187E"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 xml:space="preserve">, </w:t>
      </w:r>
      <w:r w:rsidR="000A0BF9">
        <w:rPr>
          <w:rFonts w:eastAsiaTheme="minorEastAsia" w:cstheme="minorHAnsi"/>
        </w:rPr>
        <w:t xml:space="preserve">Batıkent Mah. İstemihan Talay </w:t>
      </w:r>
      <w:proofErr w:type="spellStart"/>
      <w:proofErr w:type="gramStart"/>
      <w:r w:rsidR="000A0BF9">
        <w:rPr>
          <w:rFonts w:eastAsiaTheme="minorEastAsia" w:cstheme="minorHAnsi"/>
        </w:rPr>
        <w:t>Cd.Grand</w:t>
      </w:r>
      <w:proofErr w:type="spellEnd"/>
      <w:proofErr w:type="gramEnd"/>
      <w:r w:rsidR="000A0BF9">
        <w:rPr>
          <w:rFonts w:eastAsiaTheme="minorEastAsia" w:cstheme="minorHAnsi"/>
        </w:rPr>
        <w:t xml:space="preserve"> Erdem Plaza No:160/ A Yenişehir - MERSİN</w:t>
      </w:r>
      <w:r w:rsidRPr="00C107EB">
        <w:rPr>
          <w:rFonts w:ascii="Times New Roman" w:hAnsi="Times New Roman" w:cs="Times New Roman"/>
          <w:sz w:val="24"/>
          <w:szCs w:val="24"/>
        </w:rPr>
        <w:t>” adresine şahsen başvurarak ya da özel yetki içeren vekaletname ile yetkilendirilmiş vekil aracıyla,</w:t>
      </w:r>
    </w:p>
    <w:p w14:paraId="03413520" w14:textId="7E41FA67"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bookmarkStart w:id="0" w:name="_GoBack"/>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A0BF9">
        <w:rPr>
          <w:rFonts w:eastAsiaTheme="minorEastAsia" w:cstheme="minorHAnsi"/>
        </w:rPr>
        <w:t xml:space="preserve">Batıkent Mah. </w:t>
      </w:r>
      <w:r w:rsidR="000A0BF9">
        <w:rPr>
          <w:rFonts w:eastAsiaTheme="minorEastAsia" w:cstheme="minorHAnsi"/>
        </w:rPr>
        <w:lastRenderedPageBreak/>
        <w:t xml:space="preserve">İstemihan Talay </w:t>
      </w:r>
      <w:proofErr w:type="spellStart"/>
      <w:proofErr w:type="gramStart"/>
      <w:r w:rsidR="000A0BF9">
        <w:rPr>
          <w:rFonts w:eastAsiaTheme="minorEastAsia" w:cstheme="minorHAnsi"/>
        </w:rPr>
        <w:t>Cd.Grand</w:t>
      </w:r>
      <w:proofErr w:type="spellEnd"/>
      <w:proofErr w:type="gramEnd"/>
      <w:r w:rsidR="000A0BF9">
        <w:rPr>
          <w:rFonts w:eastAsiaTheme="minorEastAsia" w:cstheme="minorHAnsi"/>
        </w:rPr>
        <w:t xml:space="preserve"> Erdem Plaza No:160/ A Yenişehir - MERSİN</w:t>
      </w:r>
      <w:bookmarkEnd w:id="0"/>
      <w:r w:rsidRPr="00C107EB">
        <w:rPr>
          <w:rFonts w:ascii="Times New Roman" w:hAnsi="Times New Roman" w:cs="Times New Roman"/>
          <w:sz w:val="24"/>
          <w:szCs w:val="24"/>
        </w:rPr>
        <w:t xml:space="preserve">” adresine iadeli taahhütlü mektup yoluyla, </w:t>
      </w:r>
    </w:p>
    <w:p w14:paraId="5E264567" w14:textId="43746E4F"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1" w:history="1">
        <w:r w:rsidR="00380A47" w:rsidRPr="000F339F">
          <w:rPr>
            <w:rStyle w:val="Kpr"/>
            <w:rFonts w:ascii="Times New Roman" w:hAnsi="Times New Roman" w:cs="Times New Roman"/>
            <w:sz w:val="24"/>
            <w:szCs w:val="24"/>
          </w:rPr>
          <w:t>kvkk@mersinnefrolojidiyaliz.com</w:t>
        </w:r>
      </w:hyperlink>
      <w:r w:rsidR="00C63C80" w:rsidRPr="00C63C80">
        <w:rPr>
          <w:rStyle w:val="Kpr"/>
          <w:rFonts w:ascii="Times New Roman" w:hAnsi="Times New Roman" w:cs="Times New Roman"/>
          <w:sz w:val="24"/>
          <w:szCs w:val="24"/>
        </w:rPr>
        <w:t xml:space="preserve"> </w:t>
      </w:r>
      <w:r w:rsidR="00C107EB">
        <w:rPr>
          <w:rFonts w:ascii="Times New Roman" w:hAnsi="Times New Roman" w:cs="Times New Roman"/>
          <w:sz w:val="24"/>
          <w:szCs w:val="24"/>
        </w:rPr>
        <w:t xml:space="preserve"> </w:t>
      </w:r>
      <w:r w:rsidRPr="00C107EB">
        <w:rPr>
          <w:rFonts w:ascii="Times New Roman" w:eastAsia="Times New Roman" w:hAnsi="Times New Roman" w:cs="Times New Roman"/>
          <w:sz w:val="24"/>
          <w:szCs w:val="24"/>
        </w:rPr>
        <w:t>e-posta adresine,</w:t>
      </w:r>
    </w:p>
    <w:p w14:paraId="7D41796C" w14:textId="247C9FE6"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2" w:history="1">
        <w:r w:rsidR="00380A47" w:rsidRPr="000F339F">
          <w:rPr>
            <w:rStyle w:val="Kpr"/>
            <w:rFonts w:ascii="Times New Roman" w:hAnsi="Times New Roman" w:cs="Times New Roman"/>
            <w:sz w:val="24"/>
            <w:szCs w:val="24"/>
          </w:rPr>
          <w:t>mersinnefroloji@hs09.kep.tr</w:t>
        </w:r>
      </w:hyperlink>
      <w:r w:rsidR="00C63C80">
        <w:t xml:space="preserve"> </w:t>
      </w:r>
      <w:r w:rsidR="008C19B2">
        <w:rPr>
          <w:rFonts w:ascii="Times New Roman" w:hAnsi="Times New Roman" w:cs="Times New Roman"/>
          <w:sz w:val="24"/>
          <w:szCs w:val="24"/>
        </w:rPr>
        <w:t xml:space="preserve">kayıtlı </w:t>
      </w:r>
      <w:r w:rsidRPr="00C107EB">
        <w:rPr>
          <w:rFonts w:ascii="Times New Roman" w:eastAsia="Times New Roman" w:hAnsi="Times New Roman" w:cs="Times New Roman"/>
          <w:sz w:val="24"/>
          <w:szCs w:val="24"/>
        </w:rPr>
        <w:t>e-posta adresine elektronik imzalı olarak,</w:t>
      </w:r>
    </w:p>
    <w:p w14:paraId="1661249B" w14:textId="77777777" w:rsidR="00C70C4D" w:rsidRPr="00C107EB" w:rsidRDefault="00C70C4D" w:rsidP="003726BB">
      <w:pPr>
        <w:jc w:val="both"/>
        <w:rPr>
          <w:rFonts w:ascii="Times New Roman" w:hAnsi="Times New Roman" w:cs="Times New Roman"/>
          <w:sz w:val="24"/>
          <w:szCs w:val="24"/>
        </w:rPr>
      </w:pPr>
    </w:p>
    <w:p w14:paraId="5D73DA5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w:t>
      </w:r>
    </w:p>
    <w:p w14:paraId="408C1871" w14:textId="6F32C32A" w:rsidR="008E4383" w:rsidRPr="00C107EB" w:rsidRDefault="008E4383"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Burada öngörülen yollara başvurulabilmesi için başvuru sahibinin, kimliğini </w:t>
      </w:r>
      <w:r w:rsidR="009301E1" w:rsidRPr="00C107EB">
        <w:rPr>
          <w:rFonts w:ascii="Times New Roman" w:hAnsi="Times New Roman" w:cs="Times New Roman"/>
          <w:sz w:val="24"/>
          <w:szCs w:val="24"/>
        </w:rPr>
        <w:t xml:space="preserve">destekleyen </w:t>
      </w:r>
      <w:r w:rsidRPr="00C107EB">
        <w:rPr>
          <w:rFonts w:ascii="Times New Roman" w:hAnsi="Times New Roman" w:cs="Times New Roman"/>
          <w:sz w:val="24"/>
          <w:szCs w:val="24"/>
        </w:rPr>
        <w:t xml:space="preserve">dayanak </w:t>
      </w:r>
      <w:r w:rsidR="009301E1" w:rsidRPr="00C107EB">
        <w:rPr>
          <w:rFonts w:ascii="Times New Roman" w:hAnsi="Times New Roman" w:cs="Times New Roman"/>
          <w:sz w:val="24"/>
          <w:szCs w:val="24"/>
        </w:rPr>
        <w:t>belgeleri</w:t>
      </w:r>
      <w:r w:rsidR="001F77AE" w:rsidRPr="00C107EB">
        <w:rPr>
          <w:rFonts w:ascii="Times New Roman" w:hAnsi="Times New Roman" w:cs="Times New Roman"/>
          <w:sz w:val="24"/>
          <w:szCs w:val="24"/>
        </w:rPr>
        <w:t>ni</w:t>
      </w:r>
      <w:r w:rsidRPr="00C107EB">
        <w:rPr>
          <w:rFonts w:ascii="Times New Roman" w:hAnsi="Times New Roman" w:cs="Times New Roman"/>
          <w:sz w:val="24"/>
          <w:szCs w:val="24"/>
        </w:rPr>
        <w:t xml:space="preserve"> tercih ettiği kanaldan </w:t>
      </w:r>
      <w:r w:rsidR="000A0BF9">
        <w:rPr>
          <w:rFonts w:ascii="Times New Roman" w:hAnsi="Times New Roman" w:cs="Times New Roman"/>
          <w:sz w:val="24"/>
          <w:szCs w:val="24"/>
        </w:rPr>
        <w:t xml:space="preserve">Mersin </w:t>
      </w:r>
      <w:proofErr w:type="spellStart"/>
      <w:r w:rsidR="000A0BF9">
        <w:rPr>
          <w:rFonts w:ascii="Times New Roman" w:hAnsi="Times New Roman" w:cs="Times New Roman"/>
          <w:sz w:val="24"/>
          <w:szCs w:val="24"/>
        </w:rPr>
        <w:t>Nefroloji</w:t>
      </w:r>
      <w:proofErr w:type="spellEnd"/>
      <w:r w:rsidR="000A0BF9">
        <w:rPr>
          <w:rFonts w:ascii="Times New Roman" w:hAnsi="Times New Roman" w:cs="Times New Roman"/>
          <w:sz w:val="24"/>
          <w:szCs w:val="24"/>
        </w:rPr>
        <w:t xml:space="preserve"> Özel Diyaliz</w:t>
      </w:r>
      <w:r w:rsidR="000A0BF9"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iletmesi </w:t>
      </w:r>
      <w:r w:rsidR="004667FD" w:rsidRPr="00C107EB">
        <w:rPr>
          <w:rFonts w:ascii="Times New Roman" w:hAnsi="Times New Roman" w:cs="Times New Roman"/>
          <w:sz w:val="24"/>
          <w:szCs w:val="24"/>
        </w:rPr>
        <w:t>gerektiği ve bunun yanı sıra başvuru evrakında iddiaların neler olduğu ve kullanılmak istenen hakkın hangisi olduğu hakkında bir açıklama yapması gerektiği noktasında</w:t>
      </w:r>
      <w:r w:rsidR="00F77C18" w:rsidRPr="00C107EB">
        <w:rPr>
          <w:rFonts w:ascii="Times New Roman" w:hAnsi="Times New Roman" w:cs="Times New Roman"/>
          <w:sz w:val="24"/>
          <w:szCs w:val="24"/>
        </w:rPr>
        <w:t>,</w:t>
      </w:r>
      <w:r w:rsidR="004667FD" w:rsidRPr="00C107EB">
        <w:rPr>
          <w:rFonts w:ascii="Times New Roman" w:hAnsi="Times New Roman" w:cs="Times New Roman"/>
          <w:sz w:val="24"/>
          <w:szCs w:val="24"/>
        </w:rPr>
        <w:t xml:space="preserve"> talep sahiplerini yönlendirici açıklamalar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t xml:space="preserve"> </w:t>
      </w:r>
      <w:hyperlink r:id="rId13" w:history="1">
        <w:r w:rsidR="000A0BF9" w:rsidRPr="000F339F">
          <w:rPr>
            <w:rStyle w:val="Kpr"/>
            <w:rFonts w:ascii="Times New Roman" w:hAnsi="Times New Roman" w:cs="Times New Roman"/>
            <w:sz w:val="24"/>
            <w:szCs w:val="24"/>
          </w:rPr>
          <w:t>www.mersinnefrolojidiyaliz.com</w:t>
        </w:r>
      </w:hyperlink>
      <w:r w:rsidR="000A0BF9">
        <w:rPr>
          <w:rFonts w:ascii="Times New Roman" w:hAnsi="Times New Roman" w:cs="Times New Roman"/>
          <w:sz w:val="24"/>
          <w:szCs w:val="24"/>
        </w:rPr>
        <w:t xml:space="preserve"> </w:t>
      </w:r>
      <w:r w:rsidR="00D44EF1"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internet sitesinde ilan edilmiş olup, ilgililerin dikkatine sunulmuştur.</w:t>
      </w:r>
      <w:proofErr w:type="gramEnd"/>
    </w:p>
    <w:p w14:paraId="599282E9" w14:textId="4E1CCBEA"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Açıklanan kapsamda bir talep yöneltilmesi halinde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’nin</w:t>
      </w:r>
      <w:r w:rsidRPr="00C107EB">
        <w:rPr>
          <w:rFonts w:ascii="Times New Roman" w:hAnsi="Times New Roman" w:cs="Times New Roman"/>
          <w:sz w:val="24"/>
          <w:szCs w:val="24"/>
        </w:rPr>
        <w:t xml:space="preserve"> takip edeceği usul aşağıdaki şekildedir:</w:t>
      </w:r>
    </w:p>
    <w:p w14:paraId="64B51902" w14:textId="0938ABAA" w:rsidR="004667FD"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Kanuni düzenlemelere uygun olarak, veri sahipleri ya da ilgili kişiler tarafından yukarıda öngörülen yöntemlerden biri ile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iletilen talepler, talebin niteliğine göre değerlendirilerek mümkün olan en kısa sürede ve en geç 30 (otuz) gün içerisinde talep sahibine, ücretsiz olarak netice hakkında cevap verilecektir. </w:t>
      </w:r>
      <w:r w:rsidR="004667FD" w:rsidRPr="00C107EB">
        <w:rPr>
          <w:rFonts w:ascii="Times New Roman" w:hAnsi="Times New Roman" w:cs="Times New Roman"/>
          <w:sz w:val="24"/>
          <w:szCs w:val="24"/>
        </w:rPr>
        <w:t>İlk incelemede, sağlıklı bir değerlendirme yapılabilmesi için gerekli bilgi ve belgelerin iletilmesi anlaşılır ise bu hususta başvuru sahibine derhal yazılı olarak bilgi verilecektir.</w:t>
      </w:r>
    </w:p>
    <w:p w14:paraId="128D3EF1"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İşlemin ayrıca bir maliyet gerektirdiğinin anlaşılması halinde bu durumun anlaşılmasından itibaren derhal talep sahibine bu hususta bilgi verilecek ve KVK Kurumu tarafından yayınlanmış güncel tarifeler dikkate alınarak talep sahibinin bu maliyeti karşılaması gerektiği ifade edilecektir. Şayet talep sahibi bu maliyeti karşılamaz ise, talepler ücretsiz olarak </w:t>
      </w:r>
      <w:proofErr w:type="spellStart"/>
      <w:r w:rsidRPr="00C107EB">
        <w:rPr>
          <w:rFonts w:ascii="Times New Roman" w:hAnsi="Times New Roman" w:cs="Times New Roman"/>
          <w:sz w:val="24"/>
          <w:szCs w:val="24"/>
        </w:rPr>
        <w:t>karşılanabilirlik</w:t>
      </w:r>
      <w:proofErr w:type="spellEnd"/>
      <w:r w:rsidRPr="00C107EB">
        <w:rPr>
          <w:rFonts w:ascii="Times New Roman" w:hAnsi="Times New Roman" w:cs="Times New Roman"/>
          <w:sz w:val="24"/>
          <w:szCs w:val="24"/>
        </w:rPr>
        <w:t xml:space="preserve"> noktasında bir ayrıma tutulup tutulamayacağı noktasında değerlendirilerek cevaplanmaya çalışılacak, mümkün olmadığı anlaşılır ise talep sahibine bu hususta yazılı cevap verilecektir. </w:t>
      </w:r>
    </w:p>
    <w:p w14:paraId="4FB4558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Talep sahibinin, talebinin değerlendirilmesi neticesinde başvurunun kabul edilebilir olduğu anlaşılır ise derhal gerekli düzenlemeler yapılarak, iddia konusu ihlalden doğabilecek olası zararların en aza indirilmesi için gerekli önlemler alınacaktır.</w:t>
      </w:r>
    </w:p>
    <w:p w14:paraId="5441FBCD" w14:textId="669E33E6" w:rsidR="00AC3871" w:rsidRPr="00C107EB" w:rsidRDefault="00AC3871" w:rsidP="003726BB">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4.7. KİŞİSEL VERİLERİN </w:t>
      </w:r>
      <w:r w:rsidR="00CB0957" w:rsidRPr="00C107EB">
        <w:rPr>
          <w:rFonts w:ascii="Times New Roman" w:hAnsi="Times New Roman" w:cs="Times New Roman"/>
          <w:b/>
          <w:sz w:val="24"/>
          <w:szCs w:val="24"/>
        </w:rPr>
        <w:t>İMHA EDİLMESİ</w:t>
      </w:r>
      <w:r w:rsidRPr="00C107EB">
        <w:rPr>
          <w:rFonts w:ascii="Times New Roman" w:hAnsi="Times New Roman" w:cs="Times New Roman"/>
          <w:b/>
          <w:sz w:val="24"/>
          <w:szCs w:val="24"/>
        </w:rPr>
        <w:t xml:space="preserve"> </w:t>
      </w:r>
    </w:p>
    <w:p w14:paraId="0A9A05BF" w14:textId="70DEBD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w:t>
      </w:r>
      <w:proofErr w:type="gramStart"/>
      <w:r w:rsidRPr="00C107EB">
        <w:rPr>
          <w:rFonts w:ascii="Times New Roman" w:hAnsi="Times New Roman" w:cs="Times New Roman"/>
          <w:sz w:val="24"/>
          <w:szCs w:val="24"/>
        </w:rPr>
        <w:t>4.2</w:t>
      </w:r>
      <w:proofErr w:type="gramEnd"/>
      <w:r w:rsidRPr="00C107EB">
        <w:rPr>
          <w:rFonts w:ascii="Times New Roman" w:hAnsi="Times New Roman" w:cs="Times New Roman"/>
          <w:sz w:val="24"/>
          <w:szCs w:val="24"/>
        </w:rPr>
        <w:t>. maddesinde belirtilen hukuki sebepler çerçevesinde işlenen kişisel veri işleme şartlarının, kişisel veri özelinde tamamen ortadan kalkması halinde bu kişisel veriler resen veya ilgili kişinin talebi üzerine silinmek, yok edilmek veya anonim hâle g</w:t>
      </w:r>
      <w:r w:rsidR="009301E1" w:rsidRPr="00C107EB">
        <w:rPr>
          <w:rFonts w:ascii="Times New Roman" w:hAnsi="Times New Roman" w:cs="Times New Roman"/>
          <w:sz w:val="24"/>
          <w:szCs w:val="24"/>
        </w:rPr>
        <w:t>etirilmek suretiyle imha edilmektedir.</w:t>
      </w:r>
    </w:p>
    <w:p w14:paraId="79567678" w14:textId="13CFEC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silinmesi, yok edilmesi veya anonim hale getirilmesinde, işbu politikanın </w:t>
      </w:r>
      <w:proofErr w:type="gramStart"/>
      <w:r w:rsidRPr="00C107EB">
        <w:rPr>
          <w:rFonts w:ascii="Times New Roman" w:hAnsi="Times New Roman" w:cs="Times New Roman"/>
          <w:sz w:val="24"/>
          <w:szCs w:val="24"/>
        </w:rPr>
        <w:t>4.1</w:t>
      </w:r>
      <w:proofErr w:type="gramEnd"/>
      <w:r w:rsidRPr="00C107EB">
        <w:rPr>
          <w:rFonts w:ascii="Times New Roman" w:hAnsi="Times New Roman" w:cs="Times New Roman"/>
          <w:sz w:val="24"/>
          <w:szCs w:val="24"/>
        </w:rPr>
        <w:t xml:space="preserve">. maddesinde belirtilen temel ilkeler ile bu kişisel verilerin korunması için alınması gereken teknik ve idari tedbirlere, ilgili mevzuat hükümlerine, Kurul kararlarına ve kişisel veri saklama ve imha politikasına </w:t>
      </w:r>
      <w:r w:rsidR="00CD3D17" w:rsidRPr="00C107EB">
        <w:rPr>
          <w:rFonts w:ascii="Times New Roman" w:hAnsi="Times New Roman" w:cs="Times New Roman"/>
          <w:sz w:val="24"/>
          <w:szCs w:val="24"/>
        </w:rPr>
        <w:t xml:space="preserve">uygun hareket </w:t>
      </w:r>
      <w:r w:rsidR="009301E1" w:rsidRPr="00C107EB">
        <w:rPr>
          <w:rFonts w:ascii="Times New Roman" w:hAnsi="Times New Roman" w:cs="Times New Roman"/>
          <w:sz w:val="24"/>
          <w:szCs w:val="24"/>
        </w:rPr>
        <w:t>edilmektedir.</w:t>
      </w:r>
      <w:r w:rsidRPr="00C107EB">
        <w:rPr>
          <w:rFonts w:ascii="Times New Roman" w:hAnsi="Times New Roman" w:cs="Times New Roman"/>
          <w:sz w:val="24"/>
          <w:szCs w:val="24"/>
        </w:rPr>
        <w:t xml:space="preserve"> </w:t>
      </w:r>
    </w:p>
    <w:p w14:paraId="72F034EE" w14:textId="5C59E54C" w:rsidR="009301E1" w:rsidRPr="00C107EB" w:rsidRDefault="00380A47" w:rsidP="00AC3871">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F460C6" w:rsidRPr="00C107EB">
        <w:rPr>
          <w:rFonts w:ascii="Times New Roman" w:hAnsi="Times New Roman" w:cs="Times New Roman"/>
          <w:sz w:val="24"/>
          <w:szCs w:val="24"/>
        </w:rPr>
        <w:t>tarafından</w:t>
      </w:r>
      <w:r w:rsidR="00E45280" w:rsidRPr="00C107EB">
        <w:rPr>
          <w:rFonts w:ascii="Times New Roman" w:hAnsi="Times New Roman" w:cs="Times New Roman"/>
          <w:sz w:val="24"/>
          <w:szCs w:val="24"/>
        </w:rPr>
        <w:t xml:space="preserve"> </w:t>
      </w:r>
      <w:r w:rsidR="00CD3D17" w:rsidRPr="00C107EB">
        <w:rPr>
          <w:rFonts w:ascii="Times New Roman" w:hAnsi="Times New Roman" w:cs="Times New Roman"/>
          <w:sz w:val="24"/>
          <w:szCs w:val="24"/>
        </w:rPr>
        <w:t>en geç 3</w:t>
      </w:r>
      <w:r w:rsidR="00E45280" w:rsidRPr="00C107EB">
        <w:rPr>
          <w:rFonts w:ascii="Times New Roman" w:hAnsi="Times New Roman" w:cs="Times New Roman"/>
          <w:sz w:val="24"/>
          <w:szCs w:val="24"/>
        </w:rPr>
        <w:t xml:space="preserve"> ayda bir olmak üzere, KVK Komisyonu tarafından düzenlenen takvim çerçevesinde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45280" w:rsidRPr="00C107EB">
        <w:rPr>
          <w:rFonts w:ascii="Times New Roman" w:hAnsi="Times New Roman" w:cs="Times New Roman"/>
          <w:sz w:val="24"/>
          <w:szCs w:val="24"/>
        </w:rPr>
        <w:t>içerisinde denetimler yapılmaktadır. D</w:t>
      </w:r>
      <w:r w:rsidR="00AC3871" w:rsidRPr="00C107EB">
        <w:rPr>
          <w:rFonts w:ascii="Times New Roman" w:hAnsi="Times New Roman" w:cs="Times New Roman"/>
          <w:sz w:val="24"/>
          <w:szCs w:val="24"/>
        </w:rPr>
        <w:t xml:space="preserve">üzenli olarak </w:t>
      </w:r>
      <w:r w:rsidR="00F460C6" w:rsidRPr="00C107EB">
        <w:rPr>
          <w:rFonts w:ascii="Times New Roman" w:hAnsi="Times New Roman" w:cs="Times New Roman"/>
          <w:sz w:val="24"/>
          <w:szCs w:val="24"/>
        </w:rPr>
        <w:t xml:space="preserve">yapılan </w:t>
      </w:r>
      <w:r w:rsidR="00E45280" w:rsidRPr="00C107EB">
        <w:rPr>
          <w:rFonts w:ascii="Times New Roman" w:hAnsi="Times New Roman" w:cs="Times New Roman"/>
          <w:sz w:val="24"/>
          <w:szCs w:val="24"/>
        </w:rPr>
        <w:t xml:space="preserve">işbu denetimlerin sonucunda düzenlenen raporlar ışığında, işlenme amacı ortadan kalktığı tespit edilen kişisel veriler </w:t>
      </w:r>
      <w:r w:rsidR="00CD3D17" w:rsidRPr="00C107EB">
        <w:rPr>
          <w:rFonts w:ascii="Times New Roman" w:hAnsi="Times New Roman" w:cs="Times New Roman"/>
          <w:sz w:val="24"/>
          <w:szCs w:val="24"/>
        </w:rPr>
        <w:t>periyod</w:t>
      </w:r>
      <w:r w:rsidR="009301E1" w:rsidRPr="00C107EB">
        <w:rPr>
          <w:rFonts w:ascii="Times New Roman" w:hAnsi="Times New Roman" w:cs="Times New Roman"/>
          <w:sz w:val="24"/>
          <w:szCs w:val="24"/>
        </w:rPr>
        <w:t>ik olarak imha edilmektedir</w:t>
      </w:r>
      <w:r w:rsidR="001F77AE" w:rsidRPr="00C107EB">
        <w:rPr>
          <w:rFonts w:ascii="Times New Roman" w:hAnsi="Times New Roman" w:cs="Times New Roman"/>
          <w:sz w:val="24"/>
          <w:szCs w:val="24"/>
        </w:rPr>
        <w:t>.</w:t>
      </w:r>
    </w:p>
    <w:p w14:paraId="0A8E57C9" w14:textId="4880395D" w:rsidR="00CB0957" w:rsidRPr="00C107EB" w:rsidRDefault="00CD3D1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Veri ilgilisinin </w:t>
      </w:r>
      <w:r w:rsidR="009301E1" w:rsidRPr="00C107EB">
        <w:rPr>
          <w:rFonts w:ascii="Times New Roman" w:hAnsi="Times New Roman" w:cs="Times New Roman"/>
          <w:sz w:val="24"/>
          <w:szCs w:val="24"/>
        </w:rPr>
        <w:t xml:space="preserve">imha </w:t>
      </w:r>
      <w:r w:rsidRPr="00C107EB">
        <w:rPr>
          <w:rFonts w:ascii="Times New Roman" w:hAnsi="Times New Roman" w:cs="Times New Roman"/>
          <w:sz w:val="24"/>
          <w:szCs w:val="24"/>
        </w:rPr>
        <w:t xml:space="preserve">talebi olması halinde, takip eden denetim süresi beklenmez, talebin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’ne</w:t>
      </w:r>
      <w:r w:rsidRPr="00C107EB">
        <w:rPr>
          <w:rFonts w:ascii="Times New Roman" w:hAnsi="Times New Roman" w:cs="Times New Roman"/>
          <w:sz w:val="24"/>
          <w:szCs w:val="24"/>
        </w:rPr>
        <w:t xml:space="preserve"> usulüne uygun şekilde ulaşmasından itibaren derhal ve en geç 30 gün içerisinde talep </w:t>
      </w:r>
      <w:r w:rsidRPr="00C107EB">
        <w:rPr>
          <w:rFonts w:ascii="Times New Roman" w:hAnsi="Times New Roman" w:cs="Times New Roman"/>
          <w:sz w:val="24"/>
          <w:szCs w:val="24"/>
        </w:rPr>
        <w:lastRenderedPageBreak/>
        <w:t>değerlendirilerek gerek görülmesi halinde aynı süre içerisinde uygun görülen yöntem ile imha işlemi gerçekleştiril</w:t>
      </w:r>
      <w:r w:rsidR="009301E1" w:rsidRPr="00C107EB">
        <w:rPr>
          <w:rFonts w:ascii="Times New Roman" w:hAnsi="Times New Roman" w:cs="Times New Roman"/>
          <w:sz w:val="24"/>
          <w:szCs w:val="24"/>
        </w:rPr>
        <w:t>erek talep sahibine bilgi verilir.</w:t>
      </w:r>
    </w:p>
    <w:p w14:paraId="32D9F2C5" w14:textId="4F346507" w:rsidR="00161F63" w:rsidRPr="00C107EB" w:rsidRDefault="00161F63" w:rsidP="00AC3871">
      <w:pPr>
        <w:jc w:val="both"/>
        <w:rPr>
          <w:rFonts w:ascii="Times New Roman" w:hAnsi="Times New Roman" w:cs="Times New Roman"/>
          <w:sz w:val="24"/>
          <w:szCs w:val="24"/>
        </w:rPr>
      </w:pPr>
      <w:r w:rsidRPr="00C107EB">
        <w:rPr>
          <w:rFonts w:ascii="Times New Roman" w:hAnsi="Times New Roman" w:cs="Times New Roman"/>
          <w:sz w:val="24"/>
          <w:szCs w:val="24"/>
        </w:rPr>
        <w:t>İşbu madde kapsamında imha edilen verilerin, herhangi bir zamanda üçüncü kişilere aktarılmış olması halinde, gerçekleştirilen işlemle ilgili olarak bu üçüncü kişilere de bilgi verilerek üçüncü kişilerin de gerekl</w:t>
      </w:r>
      <w:r w:rsidR="009301E1" w:rsidRPr="00C107EB">
        <w:rPr>
          <w:rFonts w:ascii="Times New Roman" w:hAnsi="Times New Roman" w:cs="Times New Roman"/>
          <w:sz w:val="24"/>
          <w:szCs w:val="24"/>
        </w:rPr>
        <w:t>i işlemleri yapması temin edilir.</w:t>
      </w:r>
    </w:p>
    <w:p w14:paraId="59371C17" w14:textId="52FC4B45" w:rsidR="00161F63" w:rsidRPr="00C107EB" w:rsidRDefault="00161F63" w:rsidP="00161F63">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silinmesi, yok edilmesi ve anonim hale getirilmesiyle ilgili yapılan bütün işlemler </w:t>
      </w:r>
      <w:r w:rsidR="00945C60" w:rsidRPr="00C107EB">
        <w:rPr>
          <w:rFonts w:ascii="Times New Roman" w:hAnsi="Times New Roman" w:cs="Times New Roman"/>
          <w:sz w:val="24"/>
          <w:szCs w:val="24"/>
        </w:rPr>
        <w:t>Kişisel Veri İmha</w:t>
      </w:r>
      <w:r w:rsidRPr="00C107EB">
        <w:rPr>
          <w:rFonts w:ascii="Times New Roman" w:hAnsi="Times New Roman" w:cs="Times New Roman"/>
          <w:sz w:val="24"/>
          <w:szCs w:val="24"/>
        </w:rPr>
        <w:t xml:space="preserve"> tutanağı</w:t>
      </w:r>
      <w:r w:rsidR="00945C60" w:rsidRPr="00C107EB">
        <w:rPr>
          <w:rFonts w:ascii="Times New Roman" w:hAnsi="Times New Roman" w:cs="Times New Roman"/>
          <w:sz w:val="24"/>
          <w:szCs w:val="24"/>
        </w:rPr>
        <w:t xml:space="preserve"> ile</w:t>
      </w:r>
      <w:r w:rsidRPr="00C107EB">
        <w:rPr>
          <w:rFonts w:ascii="Times New Roman" w:hAnsi="Times New Roman" w:cs="Times New Roman"/>
          <w:sz w:val="24"/>
          <w:szCs w:val="24"/>
        </w:rPr>
        <w:t xml:space="preserve"> </w:t>
      </w:r>
      <w:r w:rsidR="00945C60" w:rsidRPr="00C107EB">
        <w:rPr>
          <w:rFonts w:ascii="Times New Roman" w:hAnsi="Times New Roman" w:cs="Times New Roman"/>
          <w:sz w:val="24"/>
          <w:szCs w:val="24"/>
        </w:rPr>
        <w:t xml:space="preserve">ilgili birim </w:t>
      </w:r>
      <w:r w:rsidRPr="00C107EB">
        <w:rPr>
          <w:rFonts w:ascii="Times New Roman" w:hAnsi="Times New Roman" w:cs="Times New Roman"/>
          <w:sz w:val="24"/>
          <w:szCs w:val="24"/>
        </w:rPr>
        <w:t xml:space="preserve">tarafından düzenlenmesi suretiyle kayıt altına alınır ve söz konusu kayıtlar, diğer hukuki yükümlülükler hariç olmak üzere </w:t>
      </w:r>
      <w:r w:rsidR="00945C60" w:rsidRPr="00C107EB">
        <w:rPr>
          <w:rFonts w:ascii="Times New Roman" w:hAnsi="Times New Roman" w:cs="Times New Roman"/>
          <w:sz w:val="24"/>
          <w:szCs w:val="24"/>
        </w:rPr>
        <w:t xml:space="preserve">Hukuk </w:t>
      </w:r>
      <w:r w:rsidR="000F06A2" w:rsidRPr="00C107EB">
        <w:rPr>
          <w:rFonts w:ascii="Times New Roman" w:hAnsi="Times New Roman" w:cs="Times New Roman"/>
          <w:sz w:val="24"/>
          <w:szCs w:val="24"/>
        </w:rPr>
        <w:t>Birimi’nde</w:t>
      </w:r>
      <w:r w:rsidRPr="00C107EB">
        <w:rPr>
          <w:rFonts w:ascii="Times New Roman" w:hAnsi="Times New Roman" w:cs="Times New Roman"/>
          <w:sz w:val="24"/>
          <w:szCs w:val="24"/>
        </w:rPr>
        <w:t xml:space="preserve"> en az üç yıl süreyle saklanır.</w:t>
      </w:r>
    </w:p>
    <w:p w14:paraId="323D78B8" w14:textId="231345DF" w:rsidR="00161F63" w:rsidRPr="00C107EB" w:rsidRDefault="00380A47" w:rsidP="00161F63">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w:t>
      </w:r>
      <w:r w:rsidR="00945C60" w:rsidRPr="00C107EB">
        <w:rPr>
          <w:rFonts w:ascii="Times New Roman" w:hAnsi="Times New Roman" w:cs="Times New Roman"/>
          <w:sz w:val="24"/>
          <w:szCs w:val="24"/>
        </w:rPr>
        <w:t xml:space="preserve"> </w:t>
      </w:r>
      <w:r w:rsidR="00161F63" w:rsidRPr="00C107EB">
        <w:rPr>
          <w:rFonts w:ascii="Times New Roman" w:hAnsi="Times New Roman" w:cs="Times New Roman"/>
          <w:sz w:val="24"/>
          <w:szCs w:val="24"/>
        </w:rPr>
        <w:t xml:space="preserve">KVK Kurulu tarafından aksine bir karar alınmadıkça, kişisel verileri resen silme, yok etme veya anonim hale getirme yöntemlerinden uygun olanını kendisi seçer. İlgili kişinin talebine istinaden imha yapılması halinde ise, seçilen uygun yöntemin tercih edilme gerekçesi hususunda talep sahibine açıklama yapılır. Kişisel verilerin işlenmesi şartları tamamen ortadan kalkmamışsa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161F63" w:rsidRPr="00C107EB">
        <w:rPr>
          <w:rFonts w:ascii="Times New Roman" w:hAnsi="Times New Roman" w:cs="Times New Roman"/>
          <w:sz w:val="24"/>
          <w:szCs w:val="24"/>
        </w:rPr>
        <w:t xml:space="preserve">, gerekçesini talep sahibine açıklayarak talebi reddedebilir, bu halde talep sahibi uygun vasıtayla bilgilendirilir. </w:t>
      </w:r>
    </w:p>
    <w:p w14:paraId="37B09AF2" w14:textId="604B4B87" w:rsidR="00E45280"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İmha işleminin kişisel verinin anonimleştirilmesi şeklinde gerçekleştirilmesi ile elde edilen anonim veriler</w:t>
      </w:r>
      <w:r w:rsidR="00E45280" w:rsidRPr="00C107EB">
        <w:rPr>
          <w:rFonts w:ascii="Times New Roman" w:hAnsi="Times New Roman" w:cs="Times New Roman"/>
          <w:sz w:val="24"/>
          <w:szCs w:val="24"/>
        </w:rPr>
        <w:t xml:space="preserv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w:t>
      </w:r>
    </w:p>
    <w:p w14:paraId="157F22AF" w14:textId="102388A5" w:rsidR="00AC3871" w:rsidRPr="00C107EB" w:rsidRDefault="00AC3871" w:rsidP="00AC3871">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 kapsamda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ilgili yükümlülüğünü yerine getirmek üzere </w:t>
      </w:r>
      <w:r w:rsidR="00380A47">
        <w:rPr>
          <w:rFonts w:ascii="Times New Roman" w:hAnsi="Times New Roman" w:cs="Times New Roman"/>
          <w:sz w:val="24"/>
          <w:szCs w:val="24"/>
        </w:rPr>
        <w:t xml:space="preserve">Mersin </w:t>
      </w:r>
      <w:proofErr w:type="spellStart"/>
      <w:r w:rsidR="00380A47">
        <w:rPr>
          <w:rFonts w:ascii="Times New Roman" w:hAnsi="Times New Roman" w:cs="Times New Roman"/>
          <w:sz w:val="24"/>
          <w:szCs w:val="24"/>
        </w:rPr>
        <w:t>Nefroloji</w:t>
      </w:r>
      <w:proofErr w:type="spellEnd"/>
      <w:r w:rsidR="00380A47">
        <w:rPr>
          <w:rFonts w:ascii="Times New Roman" w:hAnsi="Times New Roman" w:cs="Times New Roman"/>
          <w:sz w:val="24"/>
          <w:szCs w:val="24"/>
        </w:rPr>
        <w:t xml:space="preserve"> Özel Diyaliz</w:t>
      </w:r>
      <w:r w:rsidR="00380A47" w:rsidRPr="005375BB">
        <w:rPr>
          <w:rFonts w:ascii="Times New Roman" w:hAnsi="Times New Roman" w:cs="Times New Roman"/>
          <w:sz w:val="24"/>
          <w:szCs w:val="24"/>
        </w:rPr>
        <w:t xml:space="preserve"> Merkezi</w:t>
      </w:r>
      <w:r w:rsidR="00380A47" w:rsidRPr="00C107EB">
        <w:rPr>
          <w:rFonts w:ascii="Times New Roman" w:hAnsi="Times New Roman" w:cs="Times New Roman"/>
          <w:sz w:val="24"/>
          <w:szCs w:val="24"/>
        </w:rPr>
        <w:t xml:space="preserve"> </w:t>
      </w:r>
      <w:r w:rsidR="000957E8" w:rsidRPr="00C107EB">
        <w:rPr>
          <w:rFonts w:ascii="Times New Roman" w:hAnsi="Times New Roman" w:cs="Times New Roman"/>
          <w:sz w:val="24"/>
          <w:szCs w:val="24"/>
        </w:rPr>
        <w:t>i</w:t>
      </w:r>
      <w:r w:rsidRPr="00C107EB">
        <w:rPr>
          <w:rFonts w:ascii="Times New Roman" w:hAnsi="Times New Roman" w:cs="Times New Roman"/>
          <w:sz w:val="24"/>
          <w:szCs w:val="24"/>
        </w:rPr>
        <w:t>çerisinde gerekli teknik ve idari tedbirleri alarak; bu konuda gerekli işleyiş mekanizmaları</w:t>
      </w:r>
      <w:r w:rsidR="001F77AE" w:rsidRPr="00C107EB">
        <w:rPr>
          <w:rFonts w:ascii="Times New Roman" w:hAnsi="Times New Roman" w:cs="Times New Roman"/>
          <w:sz w:val="24"/>
          <w:szCs w:val="24"/>
        </w:rPr>
        <w:t>nı</w:t>
      </w:r>
      <w:r w:rsidRPr="00C107EB">
        <w:rPr>
          <w:rFonts w:ascii="Times New Roman" w:hAnsi="Times New Roman" w:cs="Times New Roman"/>
          <w:sz w:val="24"/>
          <w:szCs w:val="24"/>
        </w:rPr>
        <w:t xml:space="preserve"> geliştirmiş olup; bu yükümlüklerine uygun davranmak üzere </w:t>
      </w:r>
      <w:r w:rsidR="00E45280" w:rsidRPr="00C107EB">
        <w:rPr>
          <w:rFonts w:ascii="Times New Roman" w:hAnsi="Times New Roman" w:cs="Times New Roman"/>
          <w:sz w:val="24"/>
          <w:szCs w:val="24"/>
        </w:rPr>
        <w:t xml:space="preserve">KVK Komisyonu tarafından yapılan planlama ve alınan kararlar çerçevesinde </w:t>
      </w:r>
      <w:r w:rsidRPr="00C107EB">
        <w:rPr>
          <w:rFonts w:ascii="Times New Roman" w:hAnsi="Times New Roman" w:cs="Times New Roman"/>
          <w:sz w:val="24"/>
          <w:szCs w:val="24"/>
        </w:rPr>
        <w:t>ilgili iş birimleri eğit</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mekte, görevlendir</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w:t>
      </w:r>
      <w:r w:rsidR="00E45280" w:rsidRPr="00C107EB">
        <w:rPr>
          <w:rFonts w:ascii="Times New Roman" w:hAnsi="Times New Roman" w:cs="Times New Roman"/>
          <w:sz w:val="24"/>
          <w:szCs w:val="24"/>
        </w:rPr>
        <w:t>kte ve farkındalıklarının arttırılması</w:t>
      </w:r>
      <w:r w:rsidRPr="00C107EB">
        <w:rPr>
          <w:rFonts w:ascii="Times New Roman" w:hAnsi="Times New Roman" w:cs="Times New Roman"/>
          <w:sz w:val="24"/>
          <w:szCs w:val="24"/>
        </w:rPr>
        <w:t xml:space="preserve"> sağla</w:t>
      </w:r>
      <w:r w:rsidR="000C220D" w:rsidRPr="00C107EB">
        <w:rPr>
          <w:rFonts w:ascii="Times New Roman" w:hAnsi="Times New Roman" w:cs="Times New Roman"/>
          <w:sz w:val="24"/>
          <w:szCs w:val="24"/>
        </w:rPr>
        <w:t>n</w:t>
      </w:r>
      <w:r w:rsidRPr="00C107EB">
        <w:rPr>
          <w:rFonts w:ascii="Times New Roman" w:hAnsi="Times New Roman" w:cs="Times New Roman"/>
          <w:sz w:val="24"/>
          <w:szCs w:val="24"/>
        </w:rPr>
        <w:t xml:space="preserve">maktadır. </w:t>
      </w:r>
      <w:proofErr w:type="gramEnd"/>
    </w:p>
    <w:p w14:paraId="5CFE875C"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 YÖNTEM</w:t>
      </w:r>
    </w:p>
    <w:p w14:paraId="2B9BAD23"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5.1. POLİTİKANIN VE MEVZUATIN UYGULANMASI</w:t>
      </w:r>
    </w:p>
    <w:p w14:paraId="0E4DF3F4" w14:textId="726EE371" w:rsidR="00E6625F" w:rsidRPr="00C107EB" w:rsidRDefault="00380A47" w:rsidP="00E6625F">
      <w:pPr>
        <w:jc w:val="both"/>
        <w:rPr>
          <w:rFonts w:ascii="Times New Roman" w:hAnsi="Times New Roman" w:cs="Times New Roman"/>
          <w:b/>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E6625F" w:rsidRPr="00C107EB">
        <w:rPr>
          <w:rFonts w:ascii="Times New Roman" w:hAnsi="Times New Roman" w:cs="Times New Roman"/>
          <w:sz w:val="24"/>
          <w:szCs w:val="24"/>
        </w:rPr>
        <w:t>tarafından gerçekleştirilen kişisel veri işleme faaliyetlerinde öncelikli olarak yürürlükte bulunan mevzuat hükümleri ile niteliğine uygun düştüğü ölçüde düzenleyici kurum kararları uygula</w:t>
      </w:r>
      <w:r w:rsidR="00CA0D64" w:rsidRPr="00C107EB">
        <w:rPr>
          <w:rFonts w:ascii="Times New Roman" w:hAnsi="Times New Roman" w:cs="Times New Roman"/>
          <w:sz w:val="24"/>
          <w:szCs w:val="24"/>
        </w:rPr>
        <w:t>nır</w:t>
      </w:r>
      <w:r w:rsidR="00E6625F" w:rsidRPr="00C107EB">
        <w:rPr>
          <w:rFonts w:ascii="Times New Roman" w:hAnsi="Times New Roman" w:cs="Times New Roman"/>
          <w:sz w:val="24"/>
          <w:szCs w:val="24"/>
        </w:rPr>
        <w:t>. İşbu politikada öngörülen herhangi bir husus ile belirtilen hüküm ya da kararların uyumsuz olması halinde kişisel veri sahiplerinin</w:t>
      </w:r>
      <w:r w:rsidR="00214580">
        <w:rPr>
          <w:rFonts w:ascii="Times New Roman" w:hAnsi="Times New Roman" w:cs="Times New Roman"/>
          <w:sz w:val="24"/>
          <w:szCs w:val="24"/>
        </w:rPr>
        <w:t xml:space="preserve"> / ilgili kişilerin</w:t>
      </w:r>
      <w:r w:rsidR="00E6625F" w:rsidRPr="00C107EB">
        <w:rPr>
          <w:rFonts w:ascii="Times New Roman" w:hAnsi="Times New Roman" w:cs="Times New Roman"/>
          <w:sz w:val="24"/>
          <w:szCs w:val="24"/>
        </w:rPr>
        <w:t xml:space="preserve"> en lehine olan kurallar dikkate </w:t>
      </w:r>
      <w:r w:rsidR="00CA0D64" w:rsidRPr="00C107EB">
        <w:rPr>
          <w:rFonts w:ascii="Times New Roman" w:hAnsi="Times New Roman" w:cs="Times New Roman"/>
          <w:sz w:val="24"/>
          <w:szCs w:val="24"/>
        </w:rPr>
        <w:t>alınır.</w:t>
      </w:r>
    </w:p>
    <w:p w14:paraId="5F94A21E"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5.2. YÜRÜRLÜK TARİHİ</w:t>
      </w:r>
    </w:p>
    <w:p w14:paraId="641C47DE" w14:textId="71ABEA93" w:rsidR="00E6625F" w:rsidRPr="00C107EB" w:rsidRDefault="00380A47"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E6625F" w:rsidRPr="00C107EB">
        <w:rPr>
          <w:rFonts w:ascii="Times New Roman" w:hAnsi="Times New Roman" w:cs="Times New Roman"/>
          <w:sz w:val="24"/>
          <w:szCs w:val="24"/>
        </w:rPr>
        <w:t xml:space="preserve">tarafından düzenlenen işbu politika </w:t>
      </w:r>
      <w:proofErr w:type="gramStart"/>
      <w:r w:rsidR="00E6625F" w:rsidRPr="00C107EB">
        <w:rPr>
          <w:rFonts w:ascii="Times New Roman" w:hAnsi="Times New Roman" w:cs="Times New Roman"/>
          <w:sz w:val="24"/>
          <w:szCs w:val="24"/>
          <w:highlight w:val="yellow"/>
        </w:rPr>
        <w:t>…….</w:t>
      </w:r>
      <w:proofErr w:type="gramEnd"/>
      <w:r w:rsidR="00E6625F" w:rsidRPr="00C107EB">
        <w:rPr>
          <w:rFonts w:ascii="Times New Roman" w:hAnsi="Times New Roman" w:cs="Times New Roman"/>
          <w:sz w:val="24"/>
          <w:szCs w:val="24"/>
          <w:highlight w:val="yellow"/>
        </w:rPr>
        <w:t>20</w:t>
      </w:r>
      <w:r w:rsidR="0024148D" w:rsidRPr="00C107EB">
        <w:rPr>
          <w:rFonts w:ascii="Times New Roman" w:hAnsi="Times New Roman" w:cs="Times New Roman"/>
          <w:sz w:val="24"/>
          <w:szCs w:val="24"/>
        </w:rPr>
        <w:t>21</w:t>
      </w:r>
      <w:r w:rsidR="00E6625F" w:rsidRPr="00C107EB">
        <w:rPr>
          <w:rFonts w:ascii="Times New Roman" w:hAnsi="Times New Roman" w:cs="Times New Roman"/>
          <w:sz w:val="24"/>
          <w:szCs w:val="24"/>
        </w:rPr>
        <w:t xml:space="preserve">tarihinde yürürlüğe girmiştir. İşbu politikada yer alan bir kısım maddeler kısmen ya da tamamen değiştirilir ise ilgili değişiklik, değişikliğin yayınlandığı tarih itibariyle yürürlüğe girmiş olacaktır. </w:t>
      </w:r>
    </w:p>
    <w:p w14:paraId="2BFDE9DD" w14:textId="6AB20A13"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 </w:t>
      </w:r>
      <w:hyperlink r:id="rId14" w:history="1">
        <w:r w:rsidR="00380A47" w:rsidRPr="000F339F">
          <w:rPr>
            <w:rStyle w:val="Kpr"/>
            <w:rFonts w:ascii="Times New Roman" w:hAnsi="Times New Roman" w:cs="Times New Roman"/>
            <w:sz w:val="24"/>
            <w:szCs w:val="24"/>
          </w:rPr>
          <w:t>www.mersinnefrolojidiyaliz.com</w:t>
        </w:r>
      </w:hyperlink>
      <w:r w:rsidR="00380A47">
        <w:rPr>
          <w:rFonts w:ascii="Times New Roman" w:hAnsi="Times New Roman" w:cs="Times New Roman"/>
          <w:sz w:val="24"/>
          <w:szCs w:val="24"/>
        </w:rPr>
        <w:t xml:space="preserve"> </w:t>
      </w:r>
      <w:r w:rsidRPr="00C107EB">
        <w:rPr>
          <w:rFonts w:ascii="Times New Roman" w:hAnsi="Times New Roman" w:cs="Times New Roman"/>
          <w:sz w:val="24"/>
          <w:szCs w:val="24"/>
        </w:rPr>
        <w:t>adresinde yayımlanır, değişiklikler</w:t>
      </w:r>
      <w:r w:rsidR="000C220D"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de aynı şekilde yayımlanır. Talep edilmesi halinde politikanın bir örneği, ilgilisine fiziki yahut elektronik yolla </w:t>
      </w:r>
      <w:r w:rsidR="00CA0D64" w:rsidRPr="00C107EB">
        <w:rPr>
          <w:rFonts w:ascii="Times New Roman" w:hAnsi="Times New Roman" w:cs="Times New Roman"/>
          <w:sz w:val="24"/>
          <w:szCs w:val="24"/>
        </w:rPr>
        <w:t>iletilir.</w:t>
      </w:r>
    </w:p>
    <w:p w14:paraId="4701916F" w14:textId="7FD4F7B2"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 xml:space="preserve">5.3. </w:t>
      </w:r>
      <w:r w:rsidR="00380A47">
        <w:rPr>
          <w:rFonts w:ascii="Times New Roman" w:hAnsi="Times New Roman" w:cs="Times New Roman"/>
          <w:b/>
          <w:sz w:val="24"/>
          <w:szCs w:val="24"/>
        </w:rPr>
        <w:t>MERSİN NEFROLOJİ ÖZEL DİYALİZ</w:t>
      </w:r>
      <w:r w:rsidR="00C63C80" w:rsidRPr="00C63C80">
        <w:rPr>
          <w:rFonts w:ascii="Times New Roman" w:hAnsi="Times New Roman" w:cs="Times New Roman"/>
          <w:b/>
          <w:sz w:val="24"/>
          <w:szCs w:val="24"/>
        </w:rPr>
        <w:t xml:space="preserve"> MERKEZİ </w:t>
      </w:r>
      <w:r w:rsidR="000F06A2" w:rsidRPr="00C107EB">
        <w:rPr>
          <w:rFonts w:ascii="Times New Roman" w:hAnsi="Times New Roman" w:cs="Times New Roman"/>
          <w:b/>
          <w:sz w:val="24"/>
          <w:szCs w:val="24"/>
        </w:rPr>
        <w:t xml:space="preserve">KİŞİSEL </w:t>
      </w:r>
      <w:r w:rsidRPr="00C107EB">
        <w:rPr>
          <w:rFonts w:ascii="Times New Roman" w:hAnsi="Times New Roman" w:cs="Times New Roman"/>
          <w:b/>
          <w:sz w:val="24"/>
          <w:szCs w:val="24"/>
        </w:rPr>
        <w:t>VERİLERİN KORUNMASI VE İŞLENMESİ POLİTİKASININ DİĞER POLİTİKALAR OLAN İLİŞKİSİ</w:t>
      </w:r>
    </w:p>
    <w:p w14:paraId="22353A79" w14:textId="3CADCD09" w:rsidR="00E6625F" w:rsidRPr="00C107EB" w:rsidRDefault="00380A47"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E6625F" w:rsidRPr="00C107EB">
        <w:rPr>
          <w:rFonts w:ascii="Times New Roman" w:hAnsi="Times New Roman" w:cs="Times New Roman"/>
          <w:sz w:val="24"/>
          <w:szCs w:val="24"/>
        </w:rPr>
        <w:t xml:space="preserve">, işbu politika ile ortaya koymuş olduğu esasları; ilgili esasların icrasına yönelik ortaya koyduğu politika ile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E6625F" w:rsidRPr="00C107EB">
        <w:rPr>
          <w:rFonts w:ascii="Times New Roman" w:hAnsi="Times New Roman" w:cs="Times New Roman"/>
          <w:sz w:val="24"/>
          <w:szCs w:val="24"/>
        </w:rPr>
        <w:t xml:space="preserve">içerisinde uygulanmasını temin etmektedir. Kişisel verilerin korunması konusunda ortaya konulan politika ile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 xml:space="preserve">’nin </w:t>
      </w:r>
      <w:r w:rsidR="00E6625F" w:rsidRPr="00C107EB">
        <w:rPr>
          <w:rFonts w:ascii="Times New Roman" w:hAnsi="Times New Roman" w:cs="Times New Roman"/>
          <w:sz w:val="24"/>
          <w:szCs w:val="24"/>
        </w:rPr>
        <w:t>diğer alanlarda yürüttüğü</w:t>
      </w:r>
      <w:r w:rsidR="004A2E0E" w:rsidRPr="00C107EB">
        <w:rPr>
          <w:rFonts w:ascii="Times New Roman" w:hAnsi="Times New Roman" w:cs="Times New Roman"/>
          <w:sz w:val="24"/>
          <w:szCs w:val="24"/>
        </w:rPr>
        <w:t xml:space="preserve"> diğer politika, </w:t>
      </w:r>
      <w:proofErr w:type="gramStart"/>
      <w:r w:rsidR="004A2E0E" w:rsidRPr="00C107EB">
        <w:rPr>
          <w:rFonts w:ascii="Times New Roman" w:hAnsi="Times New Roman" w:cs="Times New Roman"/>
          <w:sz w:val="24"/>
          <w:szCs w:val="24"/>
        </w:rPr>
        <w:t>prosedür</w:t>
      </w:r>
      <w:proofErr w:type="gramEnd"/>
      <w:r w:rsidR="00E6625F" w:rsidRPr="00C107EB">
        <w:rPr>
          <w:rFonts w:ascii="Times New Roman" w:hAnsi="Times New Roman" w:cs="Times New Roman"/>
          <w:sz w:val="24"/>
          <w:szCs w:val="24"/>
        </w:rPr>
        <w:t xml:space="preserve"> ve </w:t>
      </w:r>
      <w:r w:rsidR="004A2E0E" w:rsidRPr="00C107EB">
        <w:rPr>
          <w:rFonts w:ascii="Times New Roman" w:hAnsi="Times New Roman" w:cs="Times New Roman"/>
          <w:sz w:val="24"/>
          <w:szCs w:val="24"/>
        </w:rPr>
        <w:t>iç yönergeleriyle</w:t>
      </w:r>
      <w:r w:rsidR="00E6625F" w:rsidRPr="00C107EB">
        <w:rPr>
          <w:rFonts w:ascii="Times New Roman" w:hAnsi="Times New Roman" w:cs="Times New Roman"/>
          <w:sz w:val="24"/>
          <w:szCs w:val="24"/>
        </w:rPr>
        <w:t xml:space="preserve"> de bağı kurularak,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’n</w:t>
      </w:r>
      <w:r w:rsidR="00E6625F" w:rsidRPr="00C107EB">
        <w:rPr>
          <w:rFonts w:ascii="Times New Roman" w:hAnsi="Times New Roman" w:cs="Times New Roman"/>
          <w:sz w:val="24"/>
          <w:szCs w:val="24"/>
        </w:rPr>
        <w:t>in benzer amaçlarla farklı politika</w:t>
      </w:r>
      <w:r w:rsidR="004A2E0E" w:rsidRPr="00C107EB">
        <w:rPr>
          <w:rFonts w:ascii="Times New Roman" w:hAnsi="Times New Roman" w:cs="Times New Roman"/>
          <w:sz w:val="24"/>
          <w:szCs w:val="24"/>
        </w:rPr>
        <w:t xml:space="preserve">, prosedür </w:t>
      </w:r>
      <w:r w:rsidR="00E6625F" w:rsidRPr="00C107EB">
        <w:rPr>
          <w:rFonts w:ascii="Times New Roman" w:hAnsi="Times New Roman" w:cs="Times New Roman"/>
          <w:sz w:val="24"/>
          <w:szCs w:val="24"/>
        </w:rPr>
        <w:t>esaslarıyla işlettiği süreçler arasında uyumluluk da sağlanmakta olup herhangi bir şekilde uyumsuzluk olduğu anlaşılır ise kişisel verilerle ilgili olarak uygulanacak hususlarda işbu politika öncelikli olarak dikkate al</w:t>
      </w:r>
      <w:r w:rsidR="00CA0D64" w:rsidRPr="00C107EB">
        <w:rPr>
          <w:rFonts w:ascii="Times New Roman" w:hAnsi="Times New Roman" w:cs="Times New Roman"/>
          <w:sz w:val="24"/>
          <w:szCs w:val="24"/>
        </w:rPr>
        <w:t>ınır</w:t>
      </w:r>
      <w:r w:rsidR="00E6625F" w:rsidRPr="00C107EB">
        <w:rPr>
          <w:rFonts w:ascii="Times New Roman" w:hAnsi="Times New Roman" w:cs="Times New Roman"/>
          <w:sz w:val="24"/>
          <w:szCs w:val="24"/>
        </w:rPr>
        <w:t>.</w:t>
      </w:r>
    </w:p>
    <w:p w14:paraId="6F11040E" w14:textId="285AFB62"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lastRenderedPageBreak/>
        <w:t>5.4. GÖZDEN</w:t>
      </w:r>
      <w:r w:rsidR="00AC1C90"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GEÇİRME</w:t>
      </w:r>
    </w:p>
    <w:p w14:paraId="7AD56D97" w14:textId="772BBB2B"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t>Bu politika her yıl Ocak ve Temmuz ayları içerisinde KVK Komi</w:t>
      </w:r>
      <w:r w:rsidR="000D19B5">
        <w:rPr>
          <w:rFonts w:ascii="Times New Roman" w:hAnsi="Times New Roman" w:cs="Times New Roman"/>
          <w:sz w:val="24"/>
          <w:szCs w:val="24"/>
        </w:rPr>
        <w:t xml:space="preserve">syonu </w:t>
      </w:r>
      <w:r w:rsidRPr="00C107EB">
        <w:rPr>
          <w:rFonts w:ascii="Times New Roman" w:hAnsi="Times New Roman" w:cs="Times New Roman"/>
          <w:sz w:val="24"/>
          <w:szCs w:val="24"/>
        </w:rPr>
        <w:t>tarafından gözden geçirilecek olup yapılan değişiklik ve güncellemeler</w:t>
      </w:r>
      <w:r w:rsidR="00945C60" w:rsidRPr="00C107EB">
        <w:rPr>
          <w:rFonts w:ascii="Times New Roman" w:hAnsi="Times New Roman" w:cs="Times New Roman"/>
          <w:sz w:val="24"/>
          <w:szCs w:val="24"/>
        </w:rPr>
        <w:t xml:space="preserve"> Başhekimlik</w:t>
      </w:r>
      <w:r w:rsidRPr="00C107EB">
        <w:rPr>
          <w:rFonts w:ascii="Times New Roman" w:hAnsi="Times New Roman" w:cs="Times New Roman"/>
          <w:sz w:val="24"/>
          <w:szCs w:val="24"/>
        </w:rPr>
        <w:t xml:space="preserve"> onayıyla </w:t>
      </w:r>
      <w:r w:rsidR="00945C60" w:rsidRPr="00C107EB">
        <w:rPr>
          <w:rFonts w:ascii="Times New Roman" w:hAnsi="Times New Roman" w:cs="Times New Roman"/>
          <w:sz w:val="24"/>
          <w:szCs w:val="24"/>
        </w:rPr>
        <w:t xml:space="preserve">web sayfasında </w:t>
      </w:r>
      <w:r w:rsidR="00CA0D64" w:rsidRPr="00C107EB">
        <w:rPr>
          <w:rFonts w:ascii="Times New Roman" w:hAnsi="Times New Roman" w:cs="Times New Roman"/>
          <w:sz w:val="24"/>
          <w:szCs w:val="24"/>
        </w:rPr>
        <w:t>yayımlanır</w:t>
      </w:r>
      <w:r w:rsidR="00CF37FF" w:rsidRPr="00C107EB">
        <w:rPr>
          <w:rFonts w:ascii="Times New Roman" w:hAnsi="Times New Roman" w:cs="Times New Roman"/>
          <w:sz w:val="24"/>
          <w:szCs w:val="24"/>
        </w:rPr>
        <w:t>.</w:t>
      </w:r>
      <w:r w:rsidRPr="00C107EB">
        <w:rPr>
          <w:rFonts w:ascii="Times New Roman" w:hAnsi="Times New Roman" w:cs="Times New Roman"/>
          <w:sz w:val="24"/>
          <w:szCs w:val="24"/>
        </w:rPr>
        <w:t xml:space="preserve"> </w:t>
      </w:r>
    </w:p>
    <w:p w14:paraId="68DA3842" w14:textId="77777777" w:rsidR="00E6625F" w:rsidRPr="00C107EB" w:rsidRDefault="00E6625F" w:rsidP="00AC3871">
      <w:pPr>
        <w:jc w:val="both"/>
        <w:rPr>
          <w:rFonts w:ascii="Times New Roman" w:hAnsi="Times New Roman" w:cs="Times New Roman"/>
          <w:b/>
          <w:sz w:val="24"/>
          <w:szCs w:val="24"/>
        </w:rPr>
      </w:pPr>
      <w:r w:rsidRPr="00C107EB">
        <w:rPr>
          <w:rFonts w:ascii="Times New Roman" w:hAnsi="Times New Roman" w:cs="Times New Roman"/>
          <w:b/>
          <w:sz w:val="24"/>
          <w:szCs w:val="24"/>
        </w:rPr>
        <w:t>5.5. GÖZDEN GEÇİRME VE ONAY TABLOSU</w:t>
      </w:r>
    </w:p>
    <w:p w14:paraId="0D47FAEC" w14:textId="77777777" w:rsidR="00E6625F" w:rsidRPr="00C107EB" w:rsidRDefault="00E6625F"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Ekler: </w:t>
      </w:r>
    </w:p>
    <w:p w14:paraId="1D71DD4B" w14:textId="77777777" w:rsidR="00E6625F" w:rsidRPr="00C107EB" w:rsidRDefault="00E6625F" w:rsidP="00AC3871">
      <w:pPr>
        <w:jc w:val="both"/>
        <w:rPr>
          <w:rFonts w:ascii="Times New Roman" w:hAnsi="Times New Roman" w:cs="Times New Roman"/>
          <w:sz w:val="24"/>
          <w:szCs w:val="24"/>
        </w:rPr>
      </w:pPr>
    </w:p>
    <w:sectPr w:rsidR="00E6625F" w:rsidRPr="00C107EB" w:rsidSect="005265C3">
      <w:footerReference w:type="default" r:id="rId15"/>
      <w:pgSz w:w="11906" w:h="16838"/>
      <w:pgMar w:top="851" w:right="566" w:bottom="141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85E81D" w14:textId="77777777" w:rsidR="006E1188" w:rsidRDefault="006E1188" w:rsidP="005C037A">
      <w:pPr>
        <w:spacing w:after="0" w:line="240" w:lineRule="auto"/>
      </w:pPr>
      <w:r>
        <w:separator/>
      </w:r>
    </w:p>
  </w:endnote>
  <w:endnote w:type="continuationSeparator" w:id="0">
    <w:p w14:paraId="7585E7DA" w14:textId="77777777" w:rsidR="006E1188" w:rsidRDefault="006E1188" w:rsidP="005C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014899"/>
      <w:docPartObj>
        <w:docPartGallery w:val="Page Numbers (Bottom of Page)"/>
        <w:docPartUnique/>
      </w:docPartObj>
    </w:sdtPr>
    <w:sdtEndPr/>
    <w:sdtContent>
      <w:sdt>
        <w:sdtPr>
          <w:id w:val="-1769616900"/>
          <w:docPartObj>
            <w:docPartGallery w:val="Page Numbers (Top of Page)"/>
            <w:docPartUnique/>
          </w:docPartObj>
        </w:sdtPr>
        <w:sdtEndPr/>
        <w:sdtContent>
          <w:p w14:paraId="071F31DE" w14:textId="685A7711" w:rsidR="00380A47" w:rsidRDefault="00380A47">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456D36">
              <w:rPr>
                <w:b/>
                <w:bCs/>
                <w:noProof/>
              </w:rPr>
              <w:t>8</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456D36">
              <w:rPr>
                <w:b/>
                <w:bCs/>
                <w:noProof/>
              </w:rPr>
              <w:t>10</w:t>
            </w:r>
            <w:r>
              <w:rPr>
                <w:b/>
                <w:bCs/>
                <w:sz w:val="24"/>
                <w:szCs w:val="24"/>
              </w:rPr>
              <w:fldChar w:fldCharType="end"/>
            </w:r>
          </w:p>
        </w:sdtContent>
      </w:sdt>
    </w:sdtContent>
  </w:sdt>
  <w:p w14:paraId="52C8D070" w14:textId="77777777" w:rsidR="00380A47" w:rsidRDefault="00380A4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4D48B" w14:textId="77777777" w:rsidR="006E1188" w:rsidRDefault="006E1188" w:rsidP="005C037A">
      <w:pPr>
        <w:spacing w:after="0" w:line="240" w:lineRule="auto"/>
      </w:pPr>
      <w:r>
        <w:separator/>
      </w:r>
    </w:p>
  </w:footnote>
  <w:footnote w:type="continuationSeparator" w:id="0">
    <w:p w14:paraId="2506F42F" w14:textId="77777777" w:rsidR="006E1188" w:rsidRDefault="006E1188" w:rsidP="005C03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E4370"/>
    <w:multiLevelType w:val="hybridMultilevel"/>
    <w:tmpl w:val="A10CB5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9B34E1A"/>
    <w:multiLevelType w:val="hybridMultilevel"/>
    <w:tmpl w:val="106A15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73D62A25"/>
    <w:multiLevelType w:val="hybridMultilevel"/>
    <w:tmpl w:val="92BA7028"/>
    <w:lvl w:ilvl="0" w:tplc="300A360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8C8"/>
    <w:rsid w:val="00040CE2"/>
    <w:rsid w:val="000957E8"/>
    <w:rsid w:val="000A0BF9"/>
    <w:rsid w:val="000B6F7D"/>
    <w:rsid w:val="000C220D"/>
    <w:rsid w:val="000D19B5"/>
    <w:rsid w:val="000E7A20"/>
    <w:rsid w:val="000F06A2"/>
    <w:rsid w:val="000F0E25"/>
    <w:rsid w:val="00155D96"/>
    <w:rsid w:val="00161F63"/>
    <w:rsid w:val="00167E63"/>
    <w:rsid w:val="001C0EF0"/>
    <w:rsid w:val="001E67DD"/>
    <w:rsid w:val="001F0915"/>
    <w:rsid w:val="001F77AE"/>
    <w:rsid w:val="00214580"/>
    <w:rsid w:val="0024148D"/>
    <w:rsid w:val="002532E9"/>
    <w:rsid w:val="002563ED"/>
    <w:rsid w:val="00262EC8"/>
    <w:rsid w:val="002654EA"/>
    <w:rsid w:val="0027269B"/>
    <w:rsid w:val="00283F24"/>
    <w:rsid w:val="00357C75"/>
    <w:rsid w:val="00366669"/>
    <w:rsid w:val="003726BB"/>
    <w:rsid w:val="00380A47"/>
    <w:rsid w:val="0040005D"/>
    <w:rsid w:val="00456D36"/>
    <w:rsid w:val="004667FD"/>
    <w:rsid w:val="004679F3"/>
    <w:rsid w:val="004A2E0E"/>
    <w:rsid w:val="005265C3"/>
    <w:rsid w:val="005375BB"/>
    <w:rsid w:val="005A3FF5"/>
    <w:rsid w:val="005C037A"/>
    <w:rsid w:val="005E39ED"/>
    <w:rsid w:val="006463DA"/>
    <w:rsid w:val="00664DBA"/>
    <w:rsid w:val="006D0850"/>
    <w:rsid w:val="006E1188"/>
    <w:rsid w:val="0070438C"/>
    <w:rsid w:val="00723351"/>
    <w:rsid w:val="0075031A"/>
    <w:rsid w:val="007843AE"/>
    <w:rsid w:val="00801F5B"/>
    <w:rsid w:val="00844596"/>
    <w:rsid w:val="00856601"/>
    <w:rsid w:val="00860501"/>
    <w:rsid w:val="0088726A"/>
    <w:rsid w:val="00892C92"/>
    <w:rsid w:val="008945CC"/>
    <w:rsid w:val="008B69C7"/>
    <w:rsid w:val="008C19B2"/>
    <w:rsid w:val="008C646A"/>
    <w:rsid w:val="008D7AE7"/>
    <w:rsid w:val="008E0D8D"/>
    <w:rsid w:val="008E4383"/>
    <w:rsid w:val="009301E1"/>
    <w:rsid w:val="00945C60"/>
    <w:rsid w:val="00954590"/>
    <w:rsid w:val="00954769"/>
    <w:rsid w:val="00971D02"/>
    <w:rsid w:val="009A424D"/>
    <w:rsid w:val="009C1AEF"/>
    <w:rsid w:val="009E3E7C"/>
    <w:rsid w:val="00A00DE8"/>
    <w:rsid w:val="00A615F0"/>
    <w:rsid w:val="00A61E98"/>
    <w:rsid w:val="00AC1C90"/>
    <w:rsid w:val="00AC3871"/>
    <w:rsid w:val="00AE4A42"/>
    <w:rsid w:val="00B14F0B"/>
    <w:rsid w:val="00B2326B"/>
    <w:rsid w:val="00B576FA"/>
    <w:rsid w:val="00B807EE"/>
    <w:rsid w:val="00BE02CF"/>
    <w:rsid w:val="00BE245B"/>
    <w:rsid w:val="00C107EB"/>
    <w:rsid w:val="00C314C4"/>
    <w:rsid w:val="00C36D80"/>
    <w:rsid w:val="00C45BCC"/>
    <w:rsid w:val="00C63C80"/>
    <w:rsid w:val="00C70C4D"/>
    <w:rsid w:val="00CA0D64"/>
    <w:rsid w:val="00CA7D20"/>
    <w:rsid w:val="00CB0957"/>
    <w:rsid w:val="00CB5AA0"/>
    <w:rsid w:val="00CD3D17"/>
    <w:rsid w:val="00CE554C"/>
    <w:rsid w:val="00CF37FF"/>
    <w:rsid w:val="00D03E21"/>
    <w:rsid w:val="00D04440"/>
    <w:rsid w:val="00D44EF1"/>
    <w:rsid w:val="00D877E8"/>
    <w:rsid w:val="00DA6768"/>
    <w:rsid w:val="00DE3996"/>
    <w:rsid w:val="00E33F1E"/>
    <w:rsid w:val="00E45280"/>
    <w:rsid w:val="00E6625F"/>
    <w:rsid w:val="00E8197B"/>
    <w:rsid w:val="00E841A7"/>
    <w:rsid w:val="00E871EF"/>
    <w:rsid w:val="00ED0992"/>
    <w:rsid w:val="00ED2705"/>
    <w:rsid w:val="00EE38BF"/>
    <w:rsid w:val="00F14B00"/>
    <w:rsid w:val="00F405FE"/>
    <w:rsid w:val="00F460C6"/>
    <w:rsid w:val="00F718C8"/>
    <w:rsid w:val="00F77C18"/>
    <w:rsid w:val="00FC0A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94602">
      <w:bodyDiv w:val="1"/>
      <w:marLeft w:val="0"/>
      <w:marRight w:val="0"/>
      <w:marTop w:val="0"/>
      <w:marBottom w:val="0"/>
      <w:divBdr>
        <w:top w:val="none" w:sz="0" w:space="0" w:color="auto"/>
        <w:left w:val="none" w:sz="0" w:space="0" w:color="auto"/>
        <w:bottom w:val="none" w:sz="0" w:space="0" w:color="auto"/>
        <w:right w:val="none" w:sz="0" w:space="0" w:color="auto"/>
      </w:divBdr>
    </w:div>
    <w:div w:id="588580559">
      <w:bodyDiv w:val="1"/>
      <w:marLeft w:val="0"/>
      <w:marRight w:val="0"/>
      <w:marTop w:val="0"/>
      <w:marBottom w:val="0"/>
      <w:divBdr>
        <w:top w:val="none" w:sz="0" w:space="0" w:color="auto"/>
        <w:left w:val="none" w:sz="0" w:space="0" w:color="auto"/>
        <w:bottom w:val="none" w:sz="0" w:space="0" w:color="auto"/>
        <w:right w:val="none" w:sz="0" w:space="0" w:color="auto"/>
      </w:divBdr>
    </w:div>
    <w:div w:id="1148782488">
      <w:bodyDiv w:val="1"/>
      <w:marLeft w:val="0"/>
      <w:marRight w:val="0"/>
      <w:marTop w:val="0"/>
      <w:marBottom w:val="0"/>
      <w:divBdr>
        <w:top w:val="none" w:sz="0" w:space="0" w:color="auto"/>
        <w:left w:val="none" w:sz="0" w:space="0" w:color="auto"/>
        <w:bottom w:val="none" w:sz="0" w:space="0" w:color="auto"/>
        <w:right w:val="none" w:sz="0" w:space="0" w:color="auto"/>
      </w:divBdr>
    </w:div>
    <w:div w:id="19889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ersinnefrolojidiyaliz.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ersinnefroloji@hs09.kep.t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vkk@mersinnefrolojidiyal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ersinnefrolojidiyaliz.com.tr" TargetMode="External"/><Relationship Id="rId4" Type="http://schemas.openxmlformats.org/officeDocument/2006/relationships/settings" Target="settings.xml"/><Relationship Id="rId9" Type="http://schemas.openxmlformats.org/officeDocument/2006/relationships/hyperlink" Target="http://www.rentek.com.tr" TargetMode="External"/><Relationship Id="rId14" Type="http://schemas.openxmlformats.org/officeDocument/2006/relationships/hyperlink" Target="http://www.mersinnefrolojidiyal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309</TotalTime>
  <Pages>10</Pages>
  <Words>4703</Words>
  <Characters>26812</Characters>
  <Application>Microsoft Office Word</Application>
  <DocSecurity>0</DocSecurity>
  <Lines>223</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44</cp:revision>
  <dcterms:created xsi:type="dcterms:W3CDTF">2020-05-10T17:51:00Z</dcterms:created>
  <dcterms:modified xsi:type="dcterms:W3CDTF">2024-09-29T13:18:00Z</dcterms:modified>
</cp:coreProperties>
</file>