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CC18FB" w14:textId="49D750DD" w:rsidR="005375BB" w:rsidRPr="00AA3A8E" w:rsidRDefault="00AA3A8E" w:rsidP="00AA3A8E">
      <w:pPr>
        <w:tabs>
          <w:tab w:val="center" w:pos="5386"/>
        </w:tabs>
        <w:jc w:val="center"/>
        <w:rPr>
          <w:rFonts w:ascii="Times New Roman" w:hAnsi="Times New Roman" w:cs="Times New Roman"/>
          <w:b/>
          <w:sz w:val="24"/>
          <w:szCs w:val="24"/>
        </w:rPr>
      </w:pPr>
      <w:r w:rsidRPr="00AA3A8E">
        <w:rPr>
          <w:rFonts w:ascii="Times New Roman" w:hAnsi="Times New Roman" w:cs="Times New Roman"/>
          <w:b/>
          <w:noProof/>
          <w:sz w:val="28"/>
          <w:szCs w:val="28"/>
          <w:lang w:eastAsia="tr-TR"/>
        </w:rPr>
        <w:drawing>
          <wp:anchor distT="0" distB="0" distL="114300" distR="114300" simplePos="0" relativeHeight="251658240" behindDoc="0" locked="0" layoutInCell="1" allowOverlap="1" wp14:anchorId="454F9A31" wp14:editId="45B8E888">
            <wp:simplePos x="0" y="0"/>
            <wp:positionH relativeFrom="column">
              <wp:posOffset>1905</wp:posOffset>
            </wp:positionH>
            <wp:positionV relativeFrom="paragraph">
              <wp:posOffset>-330835</wp:posOffset>
            </wp:positionV>
            <wp:extent cx="1038225" cy="929640"/>
            <wp:effectExtent l="0" t="0" r="9525" b="3810"/>
            <wp:wrapSquare wrapText="bothSides"/>
            <wp:docPr id="4" name="Resim 4"/>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8225" cy="929640"/>
                    </a:xfrm>
                    <a:prstGeom prst="rect">
                      <a:avLst/>
                    </a:prstGeom>
                  </pic:spPr>
                </pic:pic>
              </a:graphicData>
            </a:graphic>
            <wp14:sizeRelH relativeFrom="page">
              <wp14:pctWidth>0</wp14:pctWidth>
            </wp14:sizeRelH>
            <wp14:sizeRelV relativeFrom="page">
              <wp14:pctHeight>0</wp14:pctHeight>
            </wp14:sizeRelV>
          </wp:anchor>
        </w:drawing>
      </w:r>
      <w:r w:rsidRPr="00AA3A8E">
        <w:rPr>
          <w:rFonts w:ascii="Times New Roman" w:hAnsi="Times New Roman" w:cs="Times New Roman"/>
          <w:b/>
          <w:noProof/>
          <w:sz w:val="28"/>
          <w:szCs w:val="28"/>
          <w:lang w:eastAsia="tr-TR"/>
        </w:rPr>
        <w:t>MERSİN NEFROLOJİ ÖZEL DİYALİZ MERKEZİ</w:t>
      </w:r>
      <w:r w:rsidR="005375BB" w:rsidRPr="00AA3A8E">
        <w:rPr>
          <w:rFonts w:ascii="Times New Roman" w:hAnsi="Times New Roman" w:cs="Times New Roman"/>
          <w:b/>
          <w:sz w:val="28"/>
          <w:szCs w:val="28"/>
        </w:rPr>
        <w:t xml:space="preserve"> A.Ş</w:t>
      </w:r>
      <w:r w:rsidR="005375BB" w:rsidRPr="00AA3A8E">
        <w:rPr>
          <w:rFonts w:ascii="Times New Roman" w:hAnsi="Times New Roman" w:cs="Times New Roman"/>
          <w:b/>
          <w:sz w:val="24"/>
          <w:szCs w:val="24"/>
        </w:rPr>
        <w:t>.</w:t>
      </w:r>
    </w:p>
    <w:p w14:paraId="42A21E4C" w14:textId="24992924" w:rsidR="00F718C8" w:rsidRDefault="006463DA" w:rsidP="00F718C8">
      <w:pPr>
        <w:jc w:val="center"/>
        <w:rPr>
          <w:rFonts w:ascii="Times New Roman" w:hAnsi="Times New Roman" w:cs="Times New Roman"/>
          <w:b/>
          <w:sz w:val="24"/>
          <w:szCs w:val="24"/>
        </w:rPr>
      </w:pPr>
      <w:r w:rsidRPr="00C107EB">
        <w:rPr>
          <w:rFonts w:ascii="Times New Roman" w:hAnsi="Times New Roman" w:cs="Times New Roman"/>
          <w:b/>
          <w:sz w:val="24"/>
          <w:szCs w:val="24"/>
        </w:rPr>
        <w:t xml:space="preserve">KİŞİSEL VERİLERİN </w:t>
      </w:r>
      <w:r w:rsidR="00F718C8" w:rsidRPr="00C107EB">
        <w:rPr>
          <w:rFonts w:ascii="Times New Roman" w:hAnsi="Times New Roman" w:cs="Times New Roman"/>
          <w:b/>
          <w:sz w:val="24"/>
          <w:szCs w:val="24"/>
        </w:rPr>
        <w:t>KORUNMASI VE İŞLENMESİ POLİTİKASI</w:t>
      </w:r>
    </w:p>
    <w:p w14:paraId="61BD83FE" w14:textId="77777777" w:rsidR="00AA3A8E" w:rsidRPr="00C107EB" w:rsidRDefault="00AA3A8E" w:rsidP="00F718C8">
      <w:pPr>
        <w:jc w:val="center"/>
        <w:rPr>
          <w:rFonts w:ascii="Times New Roman" w:hAnsi="Times New Roman" w:cs="Times New Roman"/>
          <w:b/>
          <w:sz w:val="24"/>
          <w:szCs w:val="24"/>
        </w:rPr>
      </w:pPr>
    </w:p>
    <w:p w14:paraId="60711583" w14:textId="7DF8B68B"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1.</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AMAÇ</w:t>
      </w:r>
    </w:p>
    <w:p w14:paraId="6D531C80" w14:textId="5E420DD5"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Bu politikanın amacı,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 xml:space="preserve">tarafından 7 Nisan 2016 tarihli ve 29677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24 Mart 2016 tarihli ve 6698 sayılı Kişisel Verilerin Korunması Kanunu ve ilgili mev</w:t>
      </w:r>
      <w:r w:rsidR="006463DA" w:rsidRPr="00C107EB">
        <w:rPr>
          <w:rFonts w:ascii="Times New Roman" w:hAnsi="Times New Roman" w:cs="Times New Roman"/>
          <w:sz w:val="24"/>
          <w:szCs w:val="24"/>
        </w:rPr>
        <w:t>zuat ile düzenleyici kurum karar</w:t>
      </w:r>
      <w:r w:rsidRPr="00C107EB">
        <w:rPr>
          <w:rFonts w:ascii="Times New Roman" w:hAnsi="Times New Roman" w:cs="Times New Roman"/>
          <w:sz w:val="24"/>
          <w:szCs w:val="24"/>
        </w:rPr>
        <w:t xml:space="preserve">larına uygun bir şekilde yürütülen kişisel veri işleme faaliyetleri ve kişisel verilerin korunmasına yönelik benimsenen sistemler konusunda açıklamalarda bulunmak, </w:t>
      </w:r>
      <w:r w:rsidR="00B14F0B" w:rsidRPr="00C107EB">
        <w:rPr>
          <w:rFonts w:ascii="Times New Roman" w:hAnsi="Times New Roman" w:cs="Times New Roman"/>
          <w:sz w:val="24"/>
          <w:szCs w:val="24"/>
        </w:rPr>
        <w:t xml:space="preserve">kurum içinde kişisel veri işlemeyi gerektiren süreçlerin düzenlenmesini ve denetlenmesini sağlamak, kişisel verilerin işlenmesi süreçlerinde yer alan birimlerde kişisel verilerin hukuka uygun şekilde işlenmesi bilincini geliştirmek ve bu bağlamda sorumluluk duygusunu yerleştirmek, kişisel veri işleme süreçlerimiz hakkında </w:t>
      </w:r>
      <w:proofErr w:type="spellStart"/>
      <w:proofErr w:type="gramStart"/>
      <w:r w:rsidR="005375BB">
        <w:rPr>
          <w:rFonts w:ascii="Times New Roman" w:hAnsi="Times New Roman" w:cs="Times New Roman"/>
          <w:sz w:val="24"/>
          <w:szCs w:val="24"/>
        </w:rPr>
        <w:t>hastalarımız,hasta</w:t>
      </w:r>
      <w:proofErr w:type="spellEnd"/>
      <w:proofErr w:type="gramEnd"/>
      <w:r w:rsidR="005375BB">
        <w:rPr>
          <w:rFonts w:ascii="Times New Roman" w:hAnsi="Times New Roman" w:cs="Times New Roman"/>
          <w:sz w:val="24"/>
          <w:szCs w:val="24"/>
        </w:rPr>
        <w:t xml:space="preserve"> yakınlarımız,</w:t>
      </w:r>
      <w:r w:rsidRPr="00C107EB">
        <w:rPr>
          <w:rFonts w:ascii="Times New Roman" w:hAnsi="Times New Roman" w:cs="Times New Roman"/>
          <w:sz w:val="24"/>
          <w:szCs w:val="24"/>
        </w:rPr>
        <w:t xml:space="preserve"> çalışan adaylarımız, yetkililerimiz, ziyaretçilerimiz, iş</w:t>
      </w:r>
      <w:r w:rsidR="00F405FE" w:rsidRPr="00C107EB">
        <w:rPr>
          <w:rFonts w:ascii="Times New Roman" w:hAnsi="Times New Roman" w:cs="Times New Roman"/>
          <w:sz w:val="24"/>
          <w:szCs w:val="24"/>
        </w:rPr>
        <w:t xml:space="preserve"> </w:t>
      </w:r>
      <w:r w:rsidRPr="00C107EB">
        <w:rPr>
          <w:rFonts w:ascii="Times New Roman" w:hAnsi="Times New Roman" w:cs="Times New Roman"/>
          <w:sz w:val="24"/>
          <w:szCs w:val="24"/>
        </w:rPr>
        <w:t>birliği içinde olduğumuz kurumların çalışanları, hissedarları</w:t>
      </w:r>
      <w:r w:rsidR="00F405FE" w:rsidRPr="00C107EB">
        <w:rPr>
          <w:rFonts w:ascii="Times New Roman" w:hAnsi="Times New Roman" w:cs="Times New Roman"/>
          <w:sz w:val="24"/>
          <w:szCs w:val="24"/>
        </w:rPr>
        <w:t xml:space="preserve"> ve </w:t>
      </w:r>
      <w:r w:rsidRPr="00C107EB">
        <w:rPr>
          <w:rFonts w:ascii="Times New Roman" w:hAnsi="Times New Roman" w:cs="Times New Roman"/>
          <w:sz w:val="24"/>
          <w:szCs w:val="24"/>
        </w:rPr>
        <w:t xml:space="preserve">yetkilileri </w:t>
      </w:r>
      <w:r w:rsidR="00F405FE" w:rsidRPr="00C107EB">
        <w:rPr>
          <w:rFonts w:ascii="Times New Roman" w:hAnsi="Times New Roman" w:cs="Times New Roman"/>
          <w:sz w:val="24"/>
          <w:szCs w:val="24"/>
        </w:rPr>
        <w:t>ile</w:t>
      </w:r>
      <w:r w:rsidRPr="00C107EB">
        <w:rPr>
          <w:rFonts w:ascii="Times New Roman" w:hAnsi="Times New Roman" w:cs="Times New Roman"/>
          <w:sz w:val="24"/>
          <w:szCs w:val="24"/>
        </w:rPr>
        <w:t xml:space="preserve"> üçüncü kişiler başta olmak üzere</w:t>
      </w:r>
      <w:r w:rsidR="00F405FE" w:rsidRPr="00C107EB">
        <w:rPr>
          <w:rFonts w:ascii="Times New Roman" w:hAnsi="Times New Roman" w:cs="Times New Roman"/>
          <w:sz w:val="24"/>
          <w:szCs w:val="24"/>
        </w:rPr>
        <w:t>,</w:t>
      </w:r>
      <w:r w:rsidRPr="00C107EB">
        <w:rPr>
          <w:rFonts w:ascii="Times New Roman" w:hAnsi="Times New Roman" w:cs="Times New Roman"/>
          <w:sz w:val="24"/>
          <w:szCs w:val="24"/>
        </w:rPr>
        <w:t xml:space="preserve"> kişisel verileri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5375BB">
        <w:rPr>
          <w:rFonts w:ascii="Times New Roman" w:hAnsi="Times New Roman" w:cs="Times New Roman"/>
          <w:sz w:val="24"/>
          <w:szCs w:val="24"/>
        </w:rPr>
        <w:t xml:space="preserve"> </w:t>
      </w:r>
      <w:r w:rsidRPr="00C107EB">
        <w:rPr>
          <w:rFonts w:ascii="Times New Roman" w:hAnsi="Times New Roman" w:cs="Times New Roman"/>
          <w:sz w:val="24"/>
          <w:szCs w:val="24"/>
        </w:rPr>
        <w:t xml:space="preserve">tarafından işlenen kişileri bilgilendirerek </w:t>
      </w:r>
      <w:r w:rsidR="006463DA" w:rsidRPr="00C107EB">
        <w:rPr>
          <w:rFonts w:ascii="Times New Roman" w:hAnsi="Times New Roman" w:cs="Times New Roman"/>
          <w:sz w:val="24"/>
          <w:szCs w:val="24"/>
        </w:rPr>
        <w:t>veri işleme süreçlerimiz hakkında saydamlığı</w:t>
      </w:r>
      <w:r w:rsidRPr="00C107EB">
        <w:rPr>
          <w:rFonts w:ascii="Times New Roman" w:hAnsi="Times New Roman" w:cs="Times New Roman"/>
          <w:sz w:val="24"/>
          <w:szCs w:val="24"/>
        </w:rPr>
        <w:t xml:space="preserve"> sağlamaktır.</w:t>
      </w:r>
    </w:p>
    <w:p w14:paraId="28795981" w14:textId="4A55F0E6"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2.</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KAPSAM</w:t>
      </w:r>
    </w:p>
    <w:p w14:paraId="526B7F35" w14:textId="1B3F3729" w:rsidR="004679F3"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Bu politika,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2532E9" w:rsidRPr="00C107EB">
        <w:rPr>
          <w:rFonts w:ascii="Times New Roman" w:hAnsi="Times New Roman" w:cs="Times New Roman"/>
          <w:sz w:val="24"/>
          <w:szCs w:val="24"/>
        </w:rPr>
        <w:t xml:space="preserve">’nin </w:t>
      </w:r>
      <w:r w:rsidR="00B14F0B" w:rsidRPr="00C107EB">
        <w:rPr>
          <w:rFonts w:ascii="Times New Roman" w:hAnsi="Times New Roman" w:cs="Times New Roman"/>
          <w:sz w:val="24"/>
          <w:szCs w:val="24"/>
        </w:rPr>
        <w:t>gerçekleştirmekte olduğu faaliyetler kapsamında,</w:t>
      </w:r>
      <w:r w:rsidR="005375BB">
        <w:rPr>
          <w:rFonts w:ascii="Times New Roman" w:hAnsi="Times New Roman" w:cs="Times New Roman"/>
          <w:sz w:val="24"/>
          <w:szCs w:val="24"/>
        </w:rPr>
        <w:t xml:space="preserve"> </w:t>
      </w:r>
      <w:proofErr w:type="spellStart"/>
      <w:proofErr w:type="gramStart"/>
      <w:r w:rsidR="005375BB">
        <w:rPr>
          <w:rFonts w:ascii="Times New Roman" w:hAnsi="Times New Roman" w:cs="Times New Roman"/>
          <w:sz w:val="24"/>
          <w:szCs w:val="24"/>
        </w:rPr>
        <w:t>hastalarımız</w:t>
      </w:r>
      <w:r w:rsidRPr="00C107EB">
        <w:rPr>
          <w:rFonts w:ascii="Times New Roman" w:hAnsi="Times New Roman" w:cs="Times New Roman"/>
          <w:sz w:val="24"/>
          <w:szCs w:val="24"/>
        </w:rPr>
        <w:t>,</w:t>
      </w:r>
      <w:r w:rsidR="005375BB">
        <w:rPr>
          <w:rFonts w:ascii="Times New Roman" w:hAnsi="Times New Roman" w:cs="Times New Roman"/>
          <w:sz w:val="24"/>
          <w:szCs w:val="24"/>
        </w:rPr>
        <w:t>hasta</w:t>
      </w:r>
      <w:proofErr w:type="spellEnd"/>
      <w:proofErr w:type="gramEnd"/>
      <w:r w:rsidR="005375BB">
        <w:rPr>
          <w:rFonts w:ascii="Times New Roman" w:hAnsi="Times New Roman" w:cs="Times New Roman"/>
          <w:sz w:val="24"/>
          <w:szCs w:val="24"/>
        </w:rPr>
        <w:t xml:space="preserve"> yakınlarımız,</w:t>
      </w:r>
      <w:r w:rsidRPr="00C107EB">
        <w:rPr>
          <w:rFonts w:ascii="Times New Roman" w:hAnsi="Times New Roman" w:cs="Times New Roman"/>
          <w:sz w:val="24"/>
          <w:szCs w:val="24"/>
        </w:rPr>
        <w:t xml:space="preserve"> çalışan adaylarımızın,</w:t>
      </w:r>
      <w:r w:rsidR="006463DA" w:rsidRPr="00C107EB">
        <w:rPr>
          <w:rFonts w:ascii="Times New Roman" w:hAnsi="Times New Roman" w:cs="Times New Roman"/>
          <w:sz w:val="24"/>
          <w:szCs w:val="24"/>
        </w:rPr>
        <w:t xml:space="preserve"> çalışanlarımızın, eski çalışanlarımızın,</w:t>
      </w:r>
      <w:r w:rsidRPr="00C107EB">
        <w:rPr>
          <w:rFonts w:ascii="Times New Roman" w:hAnsi="Times New Roman" w:cs="Times New Roman"/>
          <w:sz w:val="24"/>
          <w:szCs w:val="24"/>
        </w:rPr>
        <w:t xml:space="preserve"> yetkililerimizin, ziyaretçilerimizin,</w:t>
      </w:r>
      <w:r w:rsidR="006463DA" w:rsidRPr="00C107EB">
        <w:rPr>
          <w:rFonts w:ascii="Times New Roman" w:hAnsi="Times New Roman" w:cs="Times New Roman"/>
          <w:sz w:val="24"/>
          <w:szCs w:val="24"/>
        </w:rPr>
        <w:t xml:space="preserve"> katılımcılarımızın,</w:t>
      </w:r>
      <w:r w:rsidRPr="00C107EB">
        <w:rPr>
          <w:rFonts w:ascii="Times New Roman" w:hAnsi="Times New Roman" w:cs="Times New Roman"/>
          <w:sz w:val="24"/>
          <w:szCs w:val="24"/>
        </w:rPr>
        <w:t xml:space="preserve"> işbirl</w:t>
      </w:r>
      <w:r w:rsidR="006463DA" w:rsidRPr="00C107EB">
        <w:rPr>
          <w:rFonts w:ascii="Times New Roman" w:hAnsi="Times New Roman" w:cs="Times New Roman"/>
          <w:sz w:val="24"/>
          <w:szCs w:val="24"/>
        </w:rPr>
        <w:t xml:space="preserve">iği içinde olduğumuz </w:t>
      </w:r>
      <w:r w:rsidR="004679F3" w:rsidRPr="00C107EB">
        <w:rPr>
          <w:rFonts w:ascii="Times New Roman" w:hAnsi="Times New Roman" w:cs="Times New Roman"/>
          <w:sz w:val="24"/>
          <w:szCs w:val="24"/>
        </w:rPr>
        <w:t xml:space="preserve">tedarik şirketleri gibi çeşitli </w:t>
      </w:r>
      <w:r w:rsidR="006463DA" w:rsidRPr="00C107EB">
        <w:rPr>
          <w:rFonts w:ascii="Times New Roman" w:hAnsi="Times New Roman" w:cs="Times New Roman"/>
          <w:sz w:val="24"/>
          <w:szCs w:val="24"/>
        </w:rPr>
        <w:t xml:space="preserve">kurum/kuruluşların </w:t>
      </w:r>
      <w:r w:rsidRPr="00C107EB">
        <w:rPr>
          <w:rFonts w:ascii="Times New Roman" w:hAnsi="Times New Roman" w:cs="Times New Roman"/>
          <w:sz w:val="24"/>
          <w:szCs w:val="24"/>
        </w:rPr>
        <w:t>çalışanları, hissedarları ve yetkililerinin ve üçüncü kişilerin otomatik olan ya da herhangi bir veri kayıt sisteminin parçası olmak kaydıyla ot</w:t>
      </w:r>
      <w:r w:rsidR="004679F3" w:rsidRPr="00C107EB">
        <w:rPr>
          <w:rFonts w:ascii="Times New Roman" w:hAnsi="Times New Roman" w:cs="Times New Roman"/>
          <w:sz w:val="24"/>
          <w:szCs w:val="24"/>
        </w:rPr>
        <w:t xml:space="preserve">omatik olmayan yollarla işlemeye konu olan </w:t>
      </w:r>
      <w:r w:rsidRPr="00C107EB">
        <w:rPr>
          <w:rFonts w:ascii="Times New Roman" w:hAnsi="Times New Roman" w:cs="Times New Roman"/>
          <w:sz w:val="24"/>
          <w:szCs w:val="24"/>
        </w:rPr>
        <w:t>tüm kişisel verilerin</w:t>
      </w:r>
      <w:r w:rsidR="00B14F0B" w:rsidRPr="00C107EB">
        <w:rPr>
          <w:rFonts w:ascii="Times New Roman" w:hAnsi="Times New Roman" w:cs="Times New Roman"/>
          <w:sz w:val="24"/>
          <w:szCs w:val="24"/>
        </w:rPr>
        <w:t xml:space="preserve">i kapsamaktadır. </w:t>
      </w:r>
    </w:p>
    <w:p w14:paraId="00FBE9D4" w14:textId="77777777" w:rsidR="004679F3" w:rsidRPr="00C107EB" w:rsidRDefault="004679F3"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politikamızda belirttiğimiz hususların kapsamı, işleme faaliyetinin türüne göre sayılan bu gruplardan tamamını kapsayabileceği gibi, örneğin tedarikçi şirket çalışanı gibi bir kısım grupları tamamen ya da kısmen de kapsayabilir. </w:t>
      </w:r>
    </w:p>
    <w:p w14:paraId="5B4607C3" w14:textId="77777777" w:rsidR="00F718C8"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3. TANIMLAR</w:t>
      </w:r>
    </w:p>
    <w:p w14:paraId="28A4A1F4" w14:textId="5865BC7B" w:rsidR="004679F3" w:rsidRPr="00C107EB" w:rsidRDefault="004679F3" w:rsidP="001C0EF0">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İşbu politikada kullanılan terimler aşağıdaki anlamları ifade edecek şekilde kullanılmış olup kanuni mevzuatta veya düzenleyici kurum kararlarında tanımlanan terimlerde, ilgili mevzuatta ya da kararlarda yapılacak bir değişiklik ile ilgili terim yerine farklı bir terim kullanılması yahut ilgili terime farklı bir anlam verilmesi halinde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 xml:space="preserve">ayrıca bir değişiklik yapılmasına gerek olmaksızın, söz konusu terimler değişikliğin yürürlüğe girdiği tarihten itibaren işbu politikanın uygulanmasında değiştirilmiş hali ile dikkate alınacaktır: </w:t>
      </w:r>
      <w:proofErr w:type="gramEnd"/>
    </w:p>
    <w:p w14:paraId="4EE5D1FA" w14:textId="7665482D" w:rsidR="004679F3"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AB</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D44EF1" w:rsidRPr="00C107EB">
        <w:rPr>
          <w:rFonts w:ascii="Times New Roman" w:hAnsi="Times New Roman" w:cs="Times New Roman"/>
          <w:b/>
          <w:sz w:val="24"/>
          <w:szCs w:val="24"/>
        </w:rPr>
        <w:t xml:space="preserve"> </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Avrupa Birliği</w:t>
      </w:r>
      <w:r w:rsidR="004679F3" w:rsidRPr="00C107EB">
        <w:rPr>
          <w:rFonts w:ascii="Times New Roman" w:hAnsi="Times New Roman" w:cs="Times New Roman"/>
          <w:sz w:val="24"/>
          <w:szCs w:val="24"/>
        </w:rPr>
        <w:t>,</w:t>
      </w:r>
    </w:p>
    <w:p w14:paraId="7F1164D3" w14:textId="5CD2EC88"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Anayasa</w:t>
      </w:r>
      <w:r w:rsidR="004679F3" w:rsidRPr="00C107EB">
        <w:rPr>
          <w:rFonts w:ascii="Times New Roman" w:hAnsi="Times New Roman" w:cs="Times New Roman"/>
          <w:b/>
          <w:sz w:val="24"/>
          <w:szCs w:val="24"/>
        </w:rPr>
        <w:tab/>
      </w:r>
      <w:r w:rsidR="004679F3" w:rsidRPr="00C107EB">
        <w:rPr>
          <w:rFonts w:ascii="Times New Roman" w:hAnsi="Times New Roman" w:cs="Times New Roman"/>
          <w:b/>
          <w:sz w:val="24"/>
          <w:szCs w:val="24"/>
        </w:rPr>
        <w:tab/>
      </w:r>
      <w:r w:rsidR="004679F3"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9 Kasım 1982 tarihli ve 17863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7 Kasım 1982 tarihli ve 2709 sayıl</w:t>
      </w:r>
      <w:r w:rsidR="004679F3" w:rsidRPr="00C107EB">
        <w:rPr>
          <w:rFonts w:ascii="Times New Roman" w:hAnsi="Times New Roman" w:cs="Times New Roman"/>
          <w:sz w:val="24"/>
          <w:szCs w:val="24"/>
        </w:rPr>
        <w:t>ı Türkiye Cumhuriyeti Anayasası,</w:t>
      </w:r>
    </w:p>
    <w:p w14:paraId="5955EECF" w14:textId="6AE19470"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Açık rıza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Belirli bir konuya ilişkin, bilgilendirilmeye dayanan v</w:t>
      </w:r>
      <w:r w:rsidR="004679F3" w:rsidRPr="00C107EB">
        <w:rPr>
          <w:rFonts w:ascii="Times New Roman" w:hAnsi="Times New Roman" w:cs="Times New Roman"/>
          <w:sz w:val="24"/>
          <w:szCs w:val="24"/>
        </w:rPr>
        <w:t>e özgür iradeyle açıklanan rıza,</w:t>
      </w:r>
    </w:p>
    <w:p w14:paraId="50B7544A" w14:textId="525FF412"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Anonim hale getirme</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verinin, kişisel veri niteliğini kaybedecek ve bu durumun geri alınamayacağı şekilde</w:t>
      </w:r>
      <w:r w:rsidR="004679F3" w:rsidRPr="00C107EB">
        <w:rPr>
          <w:rFonts w:ascii="Times New Roman" w:hAnsi="Times New Roman" w:cs="Times New Roman"/>
          <w:sz w:val="24"/>
          <w:szCs w:val="24"/>
        </w:rPr>
        <w:t>, örneğin</w:t>
      </w:r>
      <w:r w:rsidR="0040005D" w:rsidRPr="00C107EB">
        <w:rPr>
          <w:rFonts w:ascii="Times New Roman" w:hAnsi="Times New Roman" w:cs="Times New Roman"/>
          <w:sz w:val="24"/>
          <w:szCs w:val="24"/>
        </w:rPr>
        <w:t>;</w:t>
      </w:r>
      <w:r w:rsidR="004679F3" w:rsidRPr="00C107EB">
        <w:rPr>
          <w:rFonts w:ascii="Times New Roman" w:hAnsi="Times New Roman" w:cs="Times New Roman"/>
          <w:sz w:val="24"/>
          <w:szCs w:val="24"/>
        </w:rPr>
        <w:t xml:space="preserve"> karartma, m</w:t>
      </w:r>
      <w:r w:rsidRPr="00C107EB">
        <w:rPr>
          <w:rFonts w:ascii="Times New Roman" w:hAnsi="Times New Roman" w:cs="Times New Roman"/>
          <w:sz w:val="24"/>
          <w:szCs w:val="24"/>
        </w:rPr>
        <w:t>askeleme, toplulaştırma, veri bozma vb. tekniklerle</w:t>
      </w:r>
      <w:r w:rsidR="00844596" w:rsidRPr="00C107EB">
        <w:rPr>
          <w:rFonts w:ascii="Times New Roman" w:hAnsi="Times New Roman" w:cs="Times New Roman"/>
          <w:sz w:val="24"/>
          <w:szCs w:val="24"/>
        </w:rPr>
        <w:t xml:space="preserve"> </w:t>
      </w:r>
      <w:r w:rsidRPr="00C107EB">
        <w:rPr>
          <w:rFonts w:ascii="Times New Roman" w:hAnsi="Times New Roman" w:cs="Times New Roman"/>
          <w:sz w:val="24"/>
          <w:szCs w:val="24"/>
        </w:rPr>
        <w:t>bir gerçek kişi ile ilişkilendirilemeyecek hale getirilmesi</w:t>
      </w:r>
      <w:r w:rsidR="004679F3" w:rsidRPr="00C107EB">
        <w:rPr>
          <w:rFonts w:ascii="Times New Roman" w:hAnsi="Times New Roman" w:cs="Times New Roman"/>
          <w:sz w:val="24"/>
          <w:szCs w:val="24"/>
        </w:rPr>
        <w:t>,</w:t>
      </w:r>
    </w:p>
    <w:p w14:paraId="2429739A" w14:textId="604E9149"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lastRenderedPageBreak/>
        <w:t>Başvuru formu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 sahiplerinin</w:t>
      </w:r>
      <w:r w:rsidR="00214580">
        <w:rPr>
          <w:rFonts w:ascii="Times New Roman" w:hAnsi="Times New Roman" w:cs="Times New Roman"/>
          <w:sz w:val="24"/>
          <w:szCs w:val="24"/>
        </w:rPr>
        <w:t>/ilgili kişilerin</w:t>
      </w:r>
      <w:r w:rsidRPr="00C107EB">
        <w:rPr>
          <w:rFonts w:ascii="Times New Roman" w:hAnsi="Times New Roman" w:cs="Times New Roman"/>
          <w:sz w:val="24"/>
          <w:szCs w:val="24"/>
        </w:rPr>
        <w:t xml:space="preserve"> haklarını kullanmak için yapacakları başvuruyu içerecek, politika kapsamında </w:t>
      </w:r>
      <w:hyperlink r:id="rId9" w:history="1">
        <w:r w:rsidR="00AA3A8E" w:rsidRPr="000F339F">
          <w:rPr>
            <w:rStyle w:val="Kpr"/>
            <w:rFonts w:ascii="Times New Roman" w:hAnsi="Times New Roman" w:cs="Times New Roman"/>
            <w:sz w:val="24"/>
            <w:szCs w:val="24"/>
          </w:rPr>
          <w:t>www.mersinnefrolojidiyaliz.com</w:t>
        </w:r>
      </w:hyperlink>
      <w:r w:rsidR="005375BB">
        <w:t xml:space="preserve"> </w:t>
      </w:r>
      <w:r w:rsidR="00C70C4D" w:rsidRPr="00C107EB">
        <w:rPr>
          <w:rFonts w:ascii="Times New Roman" w:hAnsi="Times New Roman" w:cs="Times New Roman"/>
          <w:sz w:val="24"/>
          <w:szCs w:val="24"/>
        </w:rPr>
        <w:t>internet sitesinden</w:t>
      </w:r>
      <w:r w:rsidR="004679F3" w:rsidRPr="00C107EB">
        <w:rPr>
          <w:rFonts w:ascii="Times New Roman" w:hAnsi="Times New Roman" w:cs="Times New Roman"/>
          <w:sz w:val="24"/>
          <w:szCs w:val="24"/>
        </w:rPr>
        <w:t xml:space="preserve"> ulaşılabilen </w:t>
      </w:r>
      <w:r w:rsidRPr="00C107EB">
        <w:rPr>
          <w:rFonts w:ascii="Times New Roman" w:hAnsi="Times New Roman" w:cs="Times New Roman"/>
          <w:sz w:val="24"/>
          <w:szCs w:val="24"/>
        </w:rPr>
        <w:t>başvurunun yöntemini açıklayan “6698 Sayılı Kişisel Verilerin Korunması Kanunu Gereğince İlgili Kişi (Kişisel Veri Sahibi) Tarafından Veri Sorumlusuna Yapılacak Baş</w:t>
      </w:r>
      <w:r w:rsidR="004679F3" w:rsidRPr="00C107EB">
        <w:rPr>
          <w:rFonts w:ascii="Times New Roman" w:hAnsi="Times New Roman" w:cs="Times New Roman"/>
          <w:sz w:val="24"/>
          <w:szCs w:val="24"/>
        </w:rPr>
        <w:t>vurulara İlişkin Başvuru Formu”,</w:t>
      </w:r>
    </w:p>
    <w:p w14:paraId="654490D1" w14:textId="49E4E5AB" w:rsidR="004679F3"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Çalışan adayı</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w:t>
      </w:r>
      <w:proofErr w:type="gramStart"/>
      <w:r w:rsidR="00AA3A8E" w:rsidRPr="005375BB">
        <w:rPr>
          <w:rFonts w:ascii="Times New Roman" w:hAnsi="Times New Roman" w:cs="Times New Roman"/>
          <w:sz w:val="24"/>
          <w:szCs w:val="24"/>
        </w:rPr>
        <w:t>Merkezi</w:t>
      </w:r>
      <w:r w:rsidR="005375BB">
        <w:rPr>
          <w:rFonts w:ascii="Times New Roman" w:hAnsi="Times New Roman" w:cs="Times New Roman"/>
          <w:sz w:val="24"/>
          <w:szCs w:val="24"/>
        </w:rPr>
        <w:t xml:space="preserve"> </w:t>
      </w:r>
      <w:r w:rsidR="00664DBA" w:rsidRPr="00C107EB">
        <w:rPr>
          <w:rFonts w:ascii="Times New Roman" w:hAnsi="Times New Roman" w:cs="Times New Roman"/>
          <w:sz w:val="24"/>
          <w:szCs w:val="24"/>
        </w:rPr>
        <w:t xml:space="preserve"> </w:t>
      </w:r>
      <w:r w:rsidRPr="00C107EB">
        <w:rPr>
          <w:rFonts w:ascii="Times New Roman" w:hAnsi="Times New Roman" w:cs="Times New Roman"/>
          <w:sz w:val="24"/>
          <w:szCs w:val="24"/>
        </w:rPr>
        <w:t>herhangi</w:t>
      </w:r>
      <w:proofErr w:type="gramEnd"/>
      <w:r w:rsidRPr="00C107EB">
        <w:rPr>
          <w:rFonts w:ascii="Times New Roman" w:hAnsi="Times New Roman" w:cs="Times New Roman"/>
          <w:sz w:val="24"/>
          <w:szCs w:val="24"/>
        </w:rPr>
        <w:t xml:space="preserve"> bir yolla iş veya staj başvurusunda bulunmuş ya da özgeçmiş ve ilgili bilgilerini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’nin</w:t>
      </w:r>
      <w:r w:rsidR="002532E9" w:rsidRPr="00C107EB">
        <w:rPr>
          <w:rFonts w:ascii="Times New Roman" w:hAnsi="Times New Roman" w:cs="Times New Roman"/>
          <w:b/>
          <w:bCs/>
          <w:sz w:val="24"/>
          <w:szCs w:val="24"/>
        </w:rPr>
        <w:t xml:space="preserve"> </w:t>
      </w:r>
      <w:r w:rsidRPr="00C107EB">
        <w:rPr>
          <w:rFonts w:ascii="Times New Roman" w:hAnsi="Times New Roman" w:cs="Times New Roman"/>
          <w:sz w:val="24"/>
          <w:szCs w:val="24"/>
        </w:rPr>
        <w:t>incelemesine açmış olan gerçek kişiler</w:t>
      </w:r>
      <w:r w:rsidR="004679F3" w:rsidRPr="00C107EB">
        <w:rPr>
          <w:rFonts w:ascii="Times New Roman" w:hAnsi="Times New Roman" w:cs="Times New Roman"/>
          <w:sz w:val="24"/>
          <w:szCs w:val="24"/>
        </w:rPr>
        <w:t>,</w:t>
      </w:r>
    </w:p>
    <w:p w14:paraId="6BF4AF30" w14:textId="022D937D" w:rsidR="00CB0957" w:rsidRPr="00C107EB" w:rsidRDefault="00CB0957" w:rsidP="00F718C8">
      <w:pPr>
        <w:jc w:val="both"/>
        <w:rPr>
          <w:rFonts w:ascii="Times New Roman" w:hAnsi="Times New Roman" w:cs="Times New Roman"/>
          <w:b/>
          <w:sz w:val="24"/>
          <w:szCs w:val="24"/>
        </w:rPr>
      </w:pPr>
      <w:r w:rsidRPr="00C107EB">
        <w:rPr>
          <w:rFonts w:ascii="Times New Roman" w:hAnsi="Times New Roman" w:cs="Times New Roman"/>
          <w:b/>
          <w:sz w:val="24"/>
          <w:szCs w:val="24"/>
        </w:rPr>
        <w:t>İmha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silinmesi, yok edilmesi veya anonim hale getirilmesi,</w:t>
      </w:r>
    </w:p>
    <w:p w14:paraId="127492C5" w14:textId="1A35D261"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İş</w:t>
      </w:r>
      <w:r w:rsidR="0040005D"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bir</w:t>
      </w:r>
      <w:r w:rsidR="004679F3" w:rsidRPr="00C107EB">
        <w:rPr>
          <w:rFonts w:ascii="Times New Roman" w:hAnsi="Times New Roman" w:cs="Times New Roman"/>
          <w:b/>
          <w:sz w:val="24"/>
          <w:szCs w:val="24"/>
        </w:rPr>
        <w:t>liği içinde olduğumuz kurum/</w:t>
      </w:r>
      <w:r w:rsidR="0040005D" w:rsidRPr="00C107EB">
        <w:rPr>
          <w:rFonts w:ascii="Times New Roman" w:hAnsi="Times New Roman" w:cs="Times New Roman"/>
          <w:b/>
          <w:sz w:val="24"/>
          <w:szCs w:val="24"/>
        </w:rPr>
        <w:t xml:space="preserve">kuruluşlar: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her türlü iş ilişkisi içerisinde bulunduğu kurumlarda (iş</w:t>
      </w:r>
      <w:r w:rsidR="004679F3" w:rsidRPr="00C107EB">
        <w:rPr>
          <w:rFonts w:ascii="Times New Roman" w:hAnsi="Times New Roman" w:cs="Times New Roman"/>
          <w:sz w:val="24"/>
          <w:szCs w:val="24"/>
        </w:rPr>
        <w:t xml:space="preserve"> </w:t>
      </w:r>
      <w:r w:rsidRPr="00C107EB">
        <w:rPr>
          <w:rFonts w:ascii="Times New Roman" w:hAnsi="Times New Roman" w:cs="Times New Roman"/>
          <w:sz w:val="24"/>
          <w:szCs w:val="24"/>
        </w:rPr>
        <w:t>ortağı, tedarikçi gibi, ancak bunlarla sınırlı olmaks</w:t>
      </w:r>
      <w:r w:rsidR="00844596" w:rsidRPr="00C107EB">
        <w:rPr>
          <w:rFonts w:ascii="Times New Roman" w:hAnsi="Times New Roman" w:cs="Times New Roman"/>
          <w:sz w:val="24"/>
          <w:szCs w:val="24"/>
        </w:rPr>
        <w:t>ızın</w:t>
      </w:r>
      <w:r w:rsidRPr="00C107EB">
        <w:rPr>
          <w:rFonts w:ascii="Times New Roman" w:hAnsi="Times New Roman" w:cs="Times New Roman"/>
          <w:sz w:val="24"/>
          <w:szCs w:val="24"/>
        </w:rPr>
        <w:t>) çalışan, bu kurumların hissedarları ve yetkilileri dâhil olmak üzere, çalışanlar</w:t>
      </w:r>
      <w:r w:rsidR="00844596" w:rsidRPr="00C107EB">
        <w:rPr>
          <w:rFonts w:ascii="Times New Roman" w:hAnsi="Times New Roman" w:cs="Times New Roman"/>
          <w:sz w:val="24"/>
          <w:szCs w:val="24"/>
        </w:rPr>
        <w:t>ı</w:t>
      </w:r>
      <w:r w:rsidRPr="00C107EB">
        <w:rPr>
          <w:rFonts w:ascii="Times New Roman" w:hAnsi="Times New Roman" w:cs="Times New Roman"/>
          <w:sz w:val="24"/>
          <w:szCs w:val="24"/>
        </w:rPr>
        <w:t>, hissedarlar</w:t>
      </w:r>
      <w:r w:rsidR="00844596" w:rsidRPr="00C107EB">
        <w:rPr>
          <w:rFonts w:ascii="Times New Roman" w:hAnsi="Times New Roman" w:cs="Times New Roman"/>
          <w:sz w:val="24"/>
          <w:szCs w:val="24"/>
        </w:rPr>
        <w:t>ı</w:t>
      </w:r>
      <w:r w:rsidRPr="00C107EB">
        <w:rPr>
          <w:rFonts w:ascii="Times New Roman" w:hAnsi="Times New Roman" w:cs="Times New Roman"/>
          <w:sz w:val="24"/>
          <w:szCs w:val="24"/>
        </w:rPr>
        <w:t xml:space="preserve"> ve yetkililer</w:t>
      </w:r>
      <w:r w:rsidR="00844596" w:rsidRPr="00C107EB">
        <w:rPr>
          <w:rFonts w:ascii="Times New Roman" w:hAnsi="Times New Roman" w:cs="Times New Roman"/>
          <w:sz w:val="24"/>
          <w:szCs w:val="24"/>
        </w:rPr>
        <w:t>i</w:t>
      </w:r>
      <w:r w:rsidR="00B576FA" w:rsidRPr="00C107EB">
        <w:rPr>
          <w:rFonts w:ascii="Times New Roman" w:hAnsi="Times New Roman" w:cs="Times New Roman"/>
          <w:sz w:val="24"/>
          <w:szCs w:val="24"/>
        </w:rPr>
        <w:t>,</w:t>
      </w:r>
    </w:p>
    <w:p w14:paraId="1D2F582D" w14:textId="012C1F06"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 xml:space="preserve">İş ortağı </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faaliyetlerini yürütürke</w:t>
      </w:r>
      <w:r w:rsidR="00B576FA" w:rsidRPr="00C107EB">
        <w:rPr>
          <w:rFonts w:ascii="Times New Roman" w:hAnsi="Times New Roman" w:cs="Times New Roman"/>
          <w:sz w:val="24"/>
          <w:szCs w:val="24"/>
        </w:rPr>
        <w:t>n iş ortaklığı kurduğu taraflar,</w:t>
      </w:r>
    </w:p>
    <w:p w14:paraId="3C566A33" w14:textId="60AF9261" w:rsidR="00B576FA" w:rsidRPr="00C107EB" w:rsidRDefault="00B576FA" w:rsidP="00F718C8">
      <w:pPr>
        <w:jc w:val="both"/>
        <w:rPr>
          <w:rFonts w:ascii="Times New Roman" w:hAnsi="Times New Roman" w:cs="Times New Roman"/>
          <w:sz w:val="24"/>
          <w:szCs w:val="24"/>
        </w:rPr>
      </w:pPr>
      <w:r w:rsidRPr="00C107EB">
        <w:rPr>
          <w:rFonts w:ascii="Times New Roman" w:hAnsi="Times New Roman" w:cs="Times New Roman"/>
          <w:b/>
          <w:sz w:val="24"/>
          <w:szCs w:val="24"/>
        </w:rPr>
        <w:t>Katılımcı</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5375BB">
        <w:rPr>
          <w:rFonts w:ascii="Times New Roman" w:hAnsi="Times New Roman" w:cs="Times New Roman"/>
          <w:b/>
          <w:sz w:val="24"/>
          <w:szCs w:val="24"/>
        </w:rPr>
        <w:t>:</w:t>
      </w:r>
      <w:r w:rsidR="00AA3A8E" w:rsidRPr="00AA3A8E">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tarafından düzenlenen herhangi bir etkinlik, kurs veya eğitimlere katılan kişi,</w:t>
      </w:r>
    </w:p>
    <w:p w14:paraId="5A34F4AD" w14:textId="5F2AB028" w:rsidR="00F718C8" w:rsidRPr="00C107EB" w:rsidRDefault="00F718C8" w:rsidP="00F718C8">
      <w:pPr>
        <w:jc w:val="both"/>
        <w:rPr>
          <w:rFonts w:ascii="Times New Roman" w:hAnsi="Times New Roman" w:cs="Times New Roman"/>
          <w:sz w:val="24"/>
          <w:szCs w:val="24"/>
        </w:rPr>
      </w:pPr>
      <w:proofErr w:type="gramStart"/>
      <w:r w:rsidRPr="00C107EB">
        <w:rPr>
          <w:rFonts w:ascii="Times New Roman" w:hAnsi="Times New Roman" w:cs="Times New Roman"/>
          <w:b/>
          <w:sz w:val="24"/>
          <w:szCs w:val="24"/>
        </w:rPr>
        <w:t>Kişisel verilerin işlenmesi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r w:rsidR="00B576FA" w:rsidRPr="00C107EB">
        <w:rPr>
          <w:rFonts w:ascii="Times New Roman" w:hAnsi="Times New Roman" w:cs="Times New Roman"/>
          <w:sz w:val="24"/>
          <w:szCs w:val="24"/>
        </w:rPr>
        <w:t>,</w:t>
      </w:r>
      <w:proofErr w:type="gramEnd"/>
    </w:p>
    <w:p w14:paraId="3566B754" w14:textId="5E28B4F4" w:rsidR="000E7A20" w:rsidRPr="00C107EB" w:rsidRDefault="000E7A20" w:rsidP="000E7A20">
      <w:pPr>
        <w:jc w:val="both"/>
        <w:rPr>
          <w:rFonts w:ascii="Times New Roman" w:hAnsi="Times New Roman" w:cs="Times New Roman"/>
          <w:sz w:val="24"/>
          <w:szCs w:val="24"/>
        </w:rPr>
      </w:pPr>
      <w:r w:rsidRPr="00C107EB">
        <w:rPr>
          <w:rFonts w:ascii="Times New Roman" w:hAnsi="Times New Roman" w:cs="Times New Roman"/>
          <w:b/>
          <w:sz w:val="24"/>
          <w:szCs w:val="24"/>
        </w:rPr>
        <w:t>Kişisel veri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Kimliği belirli veya belirlenebilir gerçek kişiye ilişkin her türlü bilgi. Örneğin; ad-</w:t>
      </w:r>
      <w:r w:rsidR="0040005D" w:rsidRPr="00C107EB">
        <w:rPr>
          <w:rFonts w:ascii="Times New Roman" w:hAnsi="Times New Roman" w:cs="Times New Roman"/>
          <w:sz w:val="24"/>
          <w:szCs w:val="24"/>
        </w:rPr>
        <w:t>soyadı</w:t>
      </w:r>
      <w:r w:rsidRPr="00C107EB">
        <w:rPr>
          <w:rFonts w:ascii="Times New Roman" w:hAnsi="Times New Roman" w:cs="Times New Roman"/>
          <w:sz w:val="24"/>
          <w:szCs w:val="24"/>
        </w:rPr>
        <w:t>, TCKN, cep telefonu numarası, e-posta, iletişim adresi vb</w:t>
      </w:r>
      <w:proofErr w:type="gramStart"/>
      <w:r w:rsidRPr="00C107EB">
        <w:rPr>
          <w:rFonts w:ascii="Times New Roman" w:hAnsi="Times New Roman" w:cs="Times New Roman"/>
          <w:sz w:val="24"/>
          <w:szCs w:val="24"/>
        </w:rPr>
        <w:t>.,</w:t>
      </w:r>
      <w:proofErr w:type="gramEnd"/>
    </w:p>
    <w:p w14:paraId="3C9B7BFF" w14:textId="6CF4EB57" w:rsidR="00F718C8" w:rsidRPr="00C107EB" w:rsidRDefault="00F718C8" w:rsidP="00F718C8">
      <w:pPr>
        <w:jc w:val="both"/>
        <w:rPr>
          <w:rFonts w:ascii="Times New Roman" w:hAnsi="Times New Roman" w:cs="Times New Roman"/>
          <w:sz w:val="24"/>
          <w:szCs w:val="24"/>
        </w:rPr>
      </w:pPr>
      <w:proofErr w:type="gramStart"/>
      <w:r w:rsidRPr="00C107EB">
        <w:rPr>
          <w:rFonts w:ascii="Times New Roman" w:hAnsi="Times New Roman" w:cs="Times New Roman"/>
          <w:b/>
          <w:sz w:val="24"/>
          <w:szCs w:val="24"/>
        </w:rPr>
        <w:t>Kişisel veri sahibi</w:t>
      </w:r>
      <w:r w:rsidR="00B576FA" w:rsidRPr="00C107EB">
        <w:rPr>
          <w:rFonts w:ascii="Times New Roman" w:hAnsi="Times New Roman" w:cs="Times New Roman"/>
          <w:b/>
          <w:sz w:val="24"/>
          <w:szCs w:val="24"/>
        </w:rPr>
        <w:t>/ilg</w:t>
      </w:r>
      <w:r w:rsidR="00214580">
        <w:rPr>
          <w:rFonts w:ascii="Times New Roman" w:hAnsi="Times New Roman" w:cs="Times New Roman"/>
          <w:b/>
          <w:sz w:val="24"/>
          <w:szCs w:val="24"/>
        </w:rPr>
        <w:t>ili kişi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Kişisel verisi işlenen gerçek kişi. </w:t>
      </w:r>
      <w:proofErr w:type="gramEnd"/>
      <w:r w:rsidRPr="00C107EB">
        <w:rPr>
          <w:rFonts w:ascii="Times New Roman" w:hAnsi="Times New Roman" w:cs="Times New Roman"/>
          <w:sz w:val="24"/>
          <w:szCs w:val="24"/>
        </w:rPr>
        <w:t>Örneğin;</w:t>
      </w:r>
      <w:r w:rsidR="00B576FA" w:rsidRPr="00C107EB">
        <w:rPr>
          <w:rFonts w:ascii="Times New Roman" w:hAnsi="Times New Roman" w:cs="Times New Roman"/>
          <w:sz w:val="24"/>
          <w:szCs w:val="24"/>
        </w:rPr>
        <w:t xml:space="preserve"> çalışanlar,</w:t>
      </w:r>
      <w:r w:rsidRPr="00C107EB">
        <w:rPr>
          <w:rFonts w:ascii="Times New Roman" w:hAnsi="Times New Roman" w:cs="Times New Roman"/>
          <w:sz w:val="24"/>
          <w:szCs w:val="24"/>
        </w:rPr>
        <w:t xml:space="preserve"> </w:t>
      </w:r>
      <w:r w:rsidR="0070438C">
        <w:rPr>
          <w:rFonts w:ascii="Times New Roman" w:hAnsi="Times New Roman" w:cs="Times New Roman"/>
          <w:sz w:val="24"/>
          <w:szCs w:val="24"/>
        </w:rPr>
        <w:t>hastalar</w:t>
      </w:r>
      <w:r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ziyaretçiler,</w:t>
      </w:r>
    </w:p>
    <w:p w14:paraId="6F7D7CE2" w14:textId="246335F5" w:rsidR="000E7A20" w:rsidRPr="00C107EB" w:rsidRDefault="000E7A20" w:rsidP="00F718C8">
      <w:pPr>
        <w:jc w:val="both"/>
        <w:rPr>
          <w:rFonts w:ascii="Times New Roman" w:hAnsi="Times New Roman" w:cs="Times New Roman"/>
          <w:b/>
          <w:sz w:val="24"/>
          <w:szCs w:val="24"/>
        </w:rPr>
      </w:pPr>
      <w:r w:rsidRPr="00C107EB">
        <w:rPr>
          <w:rFonts w:ascii="Times New Roman" w:hAnsi="Times New Roman" w:cs="Times New Roman"/>
          <w:b/>
          <w:sz w:val="24"/>
          <w:szCs w:val="24"/>
        </w:rPr>
        <w:t>Kişisel veri saklama ve imha politikası</w:t>
      </w:r>
      <w:r w:rsidRPr="00C107EB">
        <w:rPr>
          <w:rFonts w:ascii="Times New Roman" w:hAnsi="Times New Roman" w:cs="Times New Roman"/>
          <w:b/>
          <w:bCs/>
          <w:sz w:val="24"/>
          <w:szCs w:val="24"/>
        </w:rPr>
        <w:t>:</w:t>
      </w:r>
      <w:r w:rsidR="0040005D" w:rsidRPr="00C107EB">
        <w:rPr>
          <w:rFonts w:ascii="Times New Roman" w:hAnsi="Times New Roman" w:cs="Times New Roman"/>
          <w:sz w:val="24"/>
          <w:szCs w:val="24"/>
        </w:rPr>
        <w:t xml:space="preserve"> </w:t>
      </w:r>
      <w:r w:rsidRPr="00C107EB">
        <w:rPr>
          <w:rFonts w:ascii="Times New Roman" w:hAnsi="Times New Roman" w:cs="Times New Roman"/>
          <w:sz w:val="24"/>
          <w:szCs w:val="24"/>
        </w:rPr>
        <w:t>Veri sorumlularının, kişisel verilerin işlendikleri amaç için gerekli olan azami süreyi belirleme işlemi ile silme, yok etme ve anonim hale getirme işlemi için dayanak yaptıkları politika,</w:t>
      </w:r>
    </w:p>
    <w:p w14:paraId="3478CDCE" w14:textId="09DB693B"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KVK Kanunu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7 Nisan 2016 tarihli ve 29677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24 Mart 2016 tarihli ve 6698 sayılı Kişisel Verilerin Korunması Kanunu</w:t>
      </w:r>
      <w:r w:rsidR="00B576FA" w:rsidRPr="00C107EB">
        <w:rPr>
          <w:rFonts w:ascii="Times New Roman" w:hAnsi="Times New Roman" w:cs="Times New Roman"/>
          <w:sz w:val="24"/>
          <w:szCs w:val="24"/>
        </w:rPr>
        <w:t>,</w:t>
      </w:r>
    </w:p>
    <w:p w14:paraId="197C2FE1" w14:textId="4EC0162A" w:rsidR="001C0EF0" w:rsidRPr="00C107EB" w:rsidRDefault="00801F5B" w:rsidP="001C0EF0">
      <w:pPr>
        <w:jc w:val="both"/>
        <w:rPr>
          <w:rFonts w:ascii="Times New Roman" w:hAnsi="Times New Roman" w:cs="Times New Roman"/>
          <w:sz w:val="24"/>
          <w:szCs w:val="24"/>
        </w:rPr>
      </w:pPr>
      <w:r w:rsidRPr="00C107EB">
        <w:rPr>
          <w:rFonts w:ascii="Times New Roman" w:hAnsi="Times New Roman" w:cs="Times New Roman"/>
          <w:b/>
          <w:sz w:val="24"/>
          <w:szCs w:val="24"/>
        </w:rPr>
        <w:t>KVK Komisyonu</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t>:</w:t>
      </w:r>
      <w:r w:rsidR="001C0EF0"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004A2E0E" w:rsidRPr="00C107EB">
        <w:rPr>
          <w:rFonts w:ascii="Times New Roman" w:hAnsi="Times New Roman" w:cs="Times New Roman"/>
          <w:sz w:val="24"/>
          <w:szCs w:val="24"/>
        </w:rPr>
        <w:t>Kişisel Verileri Koruma Kanunu, KVK Kurul kararlarına ve ilgili mevzuat hükümlerine uyum sağlanmasını, düzenlenen politikaların uygulanmasını</w:t>
      </w:r>
      <w:r w:rsidR="001C0EF0" w:rsidRPr="00C107EB">
        <w:rPr>
          <w:rFonts w:ascii="Times New Roman" w:hAnsi="Times New Roman" w:cs="Times New Roman"/>
          <w:sz w:val="24"/>
          <w:szCs w:val="24"/>
        </w:rPr>
        <w:t xml:space="preserve"> ve</w:t>
      </w:r>
      <w:r w:rsidR="004A2E0E" w:rsidRPr="00C107EB">
        <w:rPr>
          <w:rFonts w:ascii="Times New Roman" w:hAnsi="Times New Roman" w:cs="Times New Roman"/>
          <w:sz w:val="24"/>
          <w:szCs w:val="24"/>
        </w:rPr>
        <w:t xml:space="preserve"> gerekli denetimlerinin gerçekleştirilmesini sağlamakla </w:t>
      </w:r>
      <w:r w:rsidR="001C0EF0" w:rsidRPr="00C107EB">
        <w:rPr>
          <w:rFonts w:ascii="Times New Roman" w:hAnsi="Times New Roman" w:cs="Times New Roman"/>
          <w:sz w:val="24"/>
          <w:szCs w:val="24"/>
        </w:rPr>
        <w:t>yükümlü olan</w:t>
      </w:r>
      <w:r w:rsidR="004A2E0E"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Kişisel Verileri Koruma Komisyon</w:t>
      </w:r>
      <w:r w:rsidR="00844596" w:rsidRPr="00C107EB">
        <w:rPr>
          <w:rFonts w:ascii="Times New Roman" w:hAnsi="Times New Roman" w:cs="Times New Roman"/>
          <w:sz w:val="24"/>
          <w:szCs w:val="24"/>
        </w:rPr>
        <w:t>u</w:t>
      </w:r>
      <w:r w:rsidR="001C0EF0" w:rsidRPr="00C107EB">
        <w:rPr>
          <w:rFonts w:ascii="Times New Roman" w:hAnsi="Times New Roman" w:cs="Times New Roman"/>
          <w:sz w:val="24"/>
          <w:szCs w:val="24"/>
        </w:rPr>
        <w:t>,</w:t>
      </w:r>
    </w:p>
    <w:p w14:paraId="237D5955" w14:textId="0ABDDD41" w:rsidR="001C0EF0"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KVK Kurulu</w:t>
      </w:r>
      <w:r w:rsidR="00BE245B" w:rsidRPr="00C107EB">
        <w:rPr>
          <w:rFonts w:ascii="Times New Roman" w:hAnsi="Times New Roman" w:cs="Times New Roman"/>
          <w:b/>
          <w:sz w:val="24"/>
          <w:szCs w:val="24"/>
        </w:rPr>
        <w:t>/Düzenleyici Kurul</w:t>
      </w:r>
      <w:r w:rsidR="00BE245B"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 Koruma Kurulu</w:t>
      </w:r>
      <w:r w:rsidR="00B576FA" w:rsidRPr="00C107EB">
        <w:rPr>
          <w:rFonts w:ascii="Times New Roman" w:hAnsi="Times New Roman" w:cs="Times New Roman"/>
          <w:sz w:val="24"/>
          <w:szCs w:val="24"/>
        </w:rPr>
        <w:t>,</w:t>
      </w:r>
    </w:p>
    <w:p w14:paraId="0BC14715" w14:textId="6509B449" w:rsidR="001C0EF0" w:rsidRPr="00C107EB" w:rsidRDefault="00F718C8" w:rsidP="00F718C8">
      <w:pPr>
        <w:jc w:val="both"/>
        <w:rPr>
          <w:rFonts w:ascii="Times New Roman" w:hAnsi="Times New Roman" w:cs="Times New Roman"/>
          <w:b/>
          <w:sz w:val="24"/>
          <w:szCs w:val="24"/>
        </w:rPr>
      </w:pPr>
      <w:r w:rsidRPr="00C107EB">
        <w:rPr>
          <w:rFonts w:ascii="Times New Roman" w:hAnsi="Times New Roman" w:cs="Times New Roman"/>
          <w:b/>
          <w:sz w:val="24"/>
          <w:szCs w:val="24"/>
        </w:rPr>
        <w:t>KVK Kurumu</w:t>
      </w:r>
      <w:r w:rsidR="00BE245B" w:rsidRPr="00C107EB">
        <w:rPr>
          <w:rFonts w:ascii="Times New Roman" w:hAnsi="Times New Roman" w:cs="Times New Roman"/>
          <w:b/>
          <w:sz w:val="24"/>
          <w:szCs w:val="24"/>
        </w:rPr>
        <w:t>/Düzenleyici Kurum</w:t>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 Koruma Kurumu</w:t>
      </w:r>
      <w:r w:rsidR="00B576FA" w:rsidRPr="00C107EB">
        <w:rPr>
          <w:rFonts w:ascii="Times New Roman" w:hAnsi="Times New Roman" w:cs="Times New Roman"/>
          <w:sz w:val="24"/>
          <w:szCs w:val="24"/>
        </w:rPr>
        <w:t>,</w:t>
      </w:r>
    </w:p>
    <w:p w14:paraId="0F1AD921" w14:textId="30DDAD81" w:rsidR="00CB0957" w:rsidRPr="00C107EB" w:rsidRDefault="00CB0957" w:rsidP="00F718C8">
      <w:pPr>
        <w:jc w:val="both"/>
        <w:rPr>
          <w:rFonts w:ascii="Times New Roman" w:hAnsi="Times New Roman" w:cs="Times New Roman"/>
          <w:b/>
          <w:sz w:val="24"/>
          <w:szCs w:val="24"/>
        </w:rPr>
      </w:pPr>
      <w:r w:rsidRPr="00C107EB">
        <w:rPr>
          <w:rFonts w:ascii="Times New Roman" w:hAnsi="Times New Roman" w:cs="Times New Roman"/>
          <w:b/>
          <w:sz w:val="24"/>
          <w:szCs w:val="24"/>
        </w:rPr>
        <w:t xml:space="preserve">Periyodik </w:t>
      </w:r>
      <w:r w:rsidR="00844596" w:rsidRPr="00C107EB">
        <w:rPr>
          <w:rFonts w:ascii="Times New Roman" w:hAnsi="Times New Roman" w:cs="Times New Roman"/>
          <w:b/>
          <w:sz w:val="24"/>
          <w:szCs w:val="24"/>
        </w:rPr>
        <w:t>i</w:t>
      </w:r>
      <w:r w:rsidRPr="00C107EB">
        <w:rPr>
          <w:rFonts w:ascii="Times New Roman" w:hAnsi="Times New Roman" w:cs="Times New Roman"/>
          <w:b/>
          <w:sz w:val="24"/>
          <w:szCs w:val="24"/>
        </w:rPr>
        <w:t>mha</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Kanunda yer alan kişisel verilerin işlenme şartlarının tamamının ortadan kalkması durumunda kişisel verileri saklama ve imha politikasında belirtilen ve tekrar eden aralıklarla resen gerçekleştirilecek silme, yok etme veya anonim hale getirme işlemi, </w:t>
      </w:r>
    </w:p>
    <w:p w14:paraId="10D0B86A" w14:textId="592A7563" w:rsidR="001C0EF0"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Politika</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002532E9"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w:t>
      </w:r>
      <w:r w:rsidR="002532E9" w:rsidRPr="00C107EB">
        <w:rPr>
          <w:rFonts w:ascii="Times New Roman" w:hAnsi="Times New Roman" w:cs="Times New Roman"/>
          <w:b/>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Kişisel Verilerin Korunması ve İşlenmesi Politikası</w:t>
      </w:r>
      <w:r w:rsidR="00B576FA" w:rsidRPr="00C107EB">
        <w:rPr>
          <w:rFonts w:ascii="Times New Roman" w:hAnsi="Times New Roman" w:cs="Times New Roman"/>
          <w:sz w:val="24"/>
          <w:szCs w:val="24"/>
        </w:rPr>
        <w:t>,</w:t>
      </w:r>
    </w:p>
    <w:p w14:paraId="323F6E6F" w14:textId="109771A1"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lastRenderedPageBreak/>
        <w:t>Özel nitelikli kişisel veri</w:t>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Irk, etnik köken, siyasi düşünce, felsefi inanç, din, mezhep veya diğer inançlar, kılık kıyafet, dernek</w:t>
      </w:r>
      <w:r w:rsidR="008E0D8D" w:rsidRPr="00C107EB">
        <w:rPr>
          <w:rFonts w:ascii="Times New Roman" w:hAnsi="Times New Roman" w:cs="Times New Roman"/>
          <w:sz w:val="24"/>
          <w:szCs w:val="24"/>
        </w:rPr>
        <w:t>,</w:t>
      </w:r>
      <w:r w:rsidRPr="00C107EB">
        <w:rPr>
          <w:rFonts w:ascii="Times New Roman" w:hAnsi="Times New Roman" w:cs="Times New Roman"/>
          <w:sz w:val="24"/>
          <w:szCs w:val="24"/>
        </w:rPr>
        <w:t xml:space="preserve"> vakıf ya da sendika üyeliği, sağlık, cinsel hayat, ceza mahkûmiyeti ve güvenlik tedbirleriyle ilgili veriler il</w:t>
      </w:r>
      <w:r w:rsidR="00B576FA" w:rsidRPr="00C107EB">
        <w:rPr>
          <w:rFonts w:ascii="Times New Roman" w:hAnsi="Times New Roman" w:cs="Times New Roman"/>
          <w:sz w:val="24"/>
          <w:szCs w:val="24"/>
        </w:rPr>
        <w:t xml:space="preserve">e </w:t>
      </w:r>
      <w:proofErr w:type="spellStart"/>
      <w:r w:rsidR="00B576FA" w:rsidRPr="00C107EB">
        <w:rPr>
          <w:rFonts w:ascii="Times New Roman" w:hAnsi="Times New Roman" w:cs="Times New Roman"/>
          <w:sz w:val="24"/>
          <w:szCs w:val="24"/>
        </w:rPr>
        <w:t>biyometrik</w:t>
      </w:r>
      <w:proofErr w:type="spellEnd"/>
      <w:r w:rsidR="00B576FA" w:rsidRPr="00C107EB">
        <w:rPr>
          <w:rFonts w:ascii="Times New Roman" w:hAnsi="Times New Roman" w:cs="Times New Roman"/>
          <w:sz w:val="24"/>
          <w:szCs w:val="24"/>
        </w:rPr>
        <w:t xml:space="preserve"> ve genetik veriler,</w:t>
      </w:r>
    </w:p>
    <w:p w14:paraId="467C6D71" w14:textId="3A23EFE2" w:rsidR="005C037A" w:rsidRPr="00C107EB" w:rsidRDefault="006D0850" w:rsidP="001C0EF0">
      <w:pPr>
        <w:jc w:val="both"/>
        <w:rPr>
          <w:rFonts w:ascii="Times New Roman" w:hAnsi="Times New Roman" w:cs="Times New Roman"/>
          <w:sz w:val="24"/>
          <w:szCs w:val="24"/>
        </w:rPr>
      </w:pPr>
      <w:r w:rsidRPr="00C107EB">
        <w:rPr>
          <w:rFonts w:ascii="Times New Roman" w:hAnsi="Times New Roman" w:cs="Times New Roman"/>
          <w:b/>
          <w:sz w:val="24"/>
          <w:szCs w:val="24"/>
        </w:rPr>
        <w:t>Başhekimi</w:t>
      </w:r>
      <w:r w:rsidR="005C037A" w:rsidRPr="00C107EB">
        <w:rPr>
          <w:rFonts w:ascii="Times New Roman" w:hAnsi="Times New Roman" w:cs="Times New Roman"/>
          <w:b/>
          <w:sz w:val="24"/>
          <w:szCs w:val="24"/>
        </w:rPr>
        <w:tab/>
      </w:r>
      <w:r w:rsidR="00A615F0" w:rsidRPr="00C107EB">
        <w:rPr>
          <w:rFonts w:ascii="Times New Roman" w:hAnsi="Times New Roman" w:cs="Times New Roman"/>
          <w:b/>
          <w:sz w:val="24"/>
          <w:szCs w:val="24"/>
        </w:rPr>
        <w:t xml:space="preserve">     </w:t>
      </w:r>
      <w:r w:rsidR="005265C3" w:rsidRPr="00C107EB">
        <w:rPr>
          <w:rFonts w:ascii="Times New Roman" w:hAnsi="Times New Roman" w:cs="Times New Roman"/>
          <w:b/>
          <w:sz w:val="24"/>
          <w:szCs w:val="24"/>
        </w:rPr>
        <w:t xml:space="preserve">            </w:t>
      </w:r>
      <w:r w:rsidR="00A615F0" w:rsidRPr="00C107EB">
        <w:rPr>
          <w:rFonts w:ascii="Times New Roman" w:hAnsi="Times New Roman" w:cs="Times New Roman"/>
          <w:b/>
          <w:sz w:val="24"/>
          <w:szCs w:val="24"/>
        </w:rPr>
        <w:t xml:space="preserve">       :</w:t>
      </w:r>
      <w:r w:rsidR="005C037A" w:rsidRPr="00C107EB">
        <w:rPr>
          <w:rFonts w:ascii="Times New Roman" w:hAnsi="Times New Roman" w:cs="Times New Roman"/>
          <w:b/>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Başhekimi</w:t>
      </w:r>
      <w:r w:rsidR="005C037A" w:rsidRPr="00C107EB">
        <w:rPr>
          <w:rFonts w:ascii="Times New Roman" w:hAnsi="Times New Roman" w:cs="Times New Roman"/>
          <w:sz w:val="24"/>
          <w:szCs w:val="24"/>
        </w:rPr>
        <w:t>,</w:t>
      </w:r>
    </w:p>
    <w:p w14:paraId="69D522BD" w14:textId="4ADB2E70" w:rsidR="005C037A" w:rsidRPr="00C107EB" w:rsidRDefault="005C037A" w:rsidP="001C0EF0">
      <w:pPr>
        <w:jc w:val="both"/>
        <w:rPr>
          <w:rFonts w:ascii="Times New Roman" w:hAnsi="Times New Roman" w:cs="Times New Roman"/>
          <w:b/>
          <w:sz w:val="24"/>
          <w:szCs w:val="24"/>
        </w:rPr>
      </w:pPr>
      <w:r w:rsidRPr="00C107EB">
        <w:rPr>
          <w:rFonts w:ascii="Times New Roman" w:hAnsi="Times New Roman" w:cs="Times New Roman"/>
          <w:b/>
          <w:sz w:val="24"/>
          <w:szCs w:val="24"/>
        </w:rPr>
        <w:t>Talimat</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Bir etkinliğin ve/veya işin basamaklarının nasıl yapılacağını anlatan ve </w:t>
      </w:r>
      <w:proofErr w:type="gramStart"/>
      <w:r w:rsidRPr="00C107EB">
        <w:rPr>
          <w:rFonts w:ascii="Times New Roman" w:hAnsi="Times New Roman" w:cs="Times New Roman"/>
          <w:sz w:val="24"/>
          <w:szCs w:val="24"/>
        </w:rPr>
        <w:t>prosedürleri</w:t>
      </w:r>
      <w:proofErr w:type="gramEnd"/>
      <w:r w:rsidRPr="00C107EB">
        <w:rPr>
          <w:rFonts w:ascii="Times New Roman" w:hAnsi="Times New Roman" w:cs="Times New Roman"/>
          <w:sz w:val="24"/>
          <w:szCs w:val="24"/>
        </w:rPr>
        <w:t xml:space="preserve"> destekleyen kısa, basit, anlaşılabilir yazılı dokümanları,</w:t>
      </w:r>
    </w:p>
    <w:p w14:paraId="30A289A6" w14:textId="37FBBA6B"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 xml:space="preserve">Tedarikçi </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 xml:space="preserve">faaliyetlerini yürütürken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e</w:t>
      </w:r>
      <w:r w:rsidRPr="00C107EB">
        <w:rPr>
          <w:rFonts w:ascii="Times New Roman" w:hAnsi="Times New Roman" w:cs="Times New Roman"/>
          <w:sz w:val="24"/>
          <w:szCs w:val="24"/>
        </w:rPr>
        <w:t xml:space="preserve">mir ve talimatlarına uygun olarak sözleşme temelli olarak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000F06A2" w:rsidRPr="00C107EB">
        <w:rPr>
          <w:rFonts w:ascii="Times New Roman" w:hAnsi="Times New Roman" w:cs="Times New Roman"/>
          <w:sz w:val="24"/>
          <w:szCs w:val="24"/>
        </w:rPr>
        <w:t>ne</w:t>
      </w:r>
      <w:r w:rsidR="002532E9"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hizmet sunan taraflar,</w:t>
      </w:r>
    </w:p>
    <w:p w14:paraId="668768BD" w14:textId="60A084DC" w:rsidR="001C0EF0"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Borçlar Kanunu</w:t>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4 Şubat 2011 tarihli ve 27836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11 Ocak 2011 tarihli ve 6098 sayılı Türk </w:t>
      </w:r>
      <w:r w:rsidR="00B576FA" w:rsidRPr="00C107EB">
        <w:rPr>
          <w:rFonts w:ascii="Times New Roman" w:hAnsi="Times New Roman" w:cs="Times New Roman"/>
          <w:sz w:val="24"/>
          <w:szCs w:val="24"/>
        </w:rPr>
        <w:t>Borçlar Kanunu,</w:t>
      </w:r>
    </w:p>
    <w:p w14:paraId="73CA06C7" w14:textId="423CEF1F"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Ceza Kanunu</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bCs/>
          <w:sz w:val="24"/>
          <w:szCs w:val="24"/>
        </w:rPr>
        <w:t>12</w:t>
      </w:r>
      <w:r w:rsidRPr="00C107EB">
        <w:rPr>
          <w:rFonts w:ascii="Times New Roman" w:hAnsi="Times New Roman" w:cs="Times New Roman"/>
          <w:sz w:val="24"/>
          <w:szCs w:val="24"/>
        </w:rPr>
        <w:t xml:space="preserve"> Ekim 2004 tarihli ve 25611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26 Eylül 2004 tarihli </w:t>
      </w:r>
      <w:r w:rsidR="00B576FA" w:rsidRPr="00C107EB">
        <w:rPr>
          <w:rFonts w:ascii="Times New Roman" w:hAnsi="Times New Roman" w:cs="Times New Roman"/>
          <w:sz w:val="24"/>
          <w:szCs w:val="24"/>
        </w:rPr>
        <w:t>ve 5237 sayılı Türk Ceza Kanunu,</w:t>
      </w:r>
    </w:p>
    <w:p w14:paraId="2873049E" w14:textId="0DDFB1DC" w:rsidR="00F718C8" w:rsidRPr="00C107EB" w:rsidRDefault="00F718C8" w:rsidP="00F718C8">
      <w:pPr>
        <w:jc w:val="both"/>
        <w:rPr>
          <w:rFonts w:ascii="Times New Roman" w:hAnsi="Times New Roman" w:cs="Times New Roman"/>
          <w:sz w:val="24"/>
          <w:szCs w:val="24"/>
        </w:rPr>
      </w:pPr>
      <w:r w:rsidRPr="00C107EB">
        <w:rPr>
          <w:rFonts w:ascii="Times New Roman" w:hAnsi="Times New Roman" w:cs="Times New Roman"/>
          <w:b/>
          <w:sz w:val="24"/>
          <w:szCs w:val="24"/>
        </w:rPr>
        <w:t>Türk Ticaret Kanunu</w:t>
      </w:r>
      <w:r w:rsidR="0040005D" w:rsidRPr="00C107EB">
        <w:rPr>
          <w:rFonts w:ascii="Times New Roman" w:hAnsi="Times New Roman" w:cs="Times New Roman"/>
          <w:b/>
          <w:sz w:val="24"/>
          <w:szCs w:val="24"/>
        </w:rPr>
        <w:t xml:space="preserve">         </w:t>
      </w:r>
      <w:r w:rsidR="0040005D" w:rsidRPr="00C107EB">
        <w:rPr>
          <w:rFonts w:ascii="Times New Roman" w:hAnsi="Times New Roman" w:cs="Times New Roman"/>
          <w:b/>
          <w:sz w:val="24"/>
          <w:szCs w:val="24"/>
        </w:rPr>
        <w:tab/>
      </w:r>
      <w:r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 xml:space="preserve">14 Şubat 2011 tarihli ve 27846 sayılı Resmi </w:t>
      </w:r>
      <w:r w:rsidR="000F06A2" w:rsidRPr="00C107EB">
        <w:rPr>
          <w:rFonts w:ascii="Times New Roman" w:hAnsi="Times New Roman" w:cs="Times New Roman"/>
          <w:sz w:val="24"/>
          <w:szCs w:val="24"/>
        </w:rPr>
        <w:t>Gazete ‘de</w:t>
      </w:r>
      <w:r w:rsidRPr="00C107EB">
        <w:rPr>
          <w:rFonts w:ascii="Times New Roman" w:hAnsi="Times New Roman" w:cs="Times New Roman"/>
          <w:sz w:val="24"/>
          <w:szCs w:val="24"/>
        </w:rPr>
        <w:t xml:space="preserve"> yayımlanan; 13 Ocak 2011 tarihli ve 6102 sayılı Türk Ticaret Kan</w:t>
      </w:r>
      <w:r w:rsidR="001C0EF0" w:rsidRPr="00C107EB">
        <w:rPr>
          <w:rFonts w:ascii="Times New Roman" w:hAnsi="Times New Roman" w:cs="Times New Roman"/>
          <w:sz w:val="24"/>
          <w:szCs w:val="24"/>
        </w:rPr>
        <w:t>unu,</w:t>
      </w:r>
    </w:p>
    <w:p w14:paraId="5F84F2D8" w14:textId="4FC4CBD3" w:rsidR="001C0EF0" w:rsidRPr="00C107EB" w:rsidRDefault="00664DBA" w:rsidP="001C0EF0">
      <w:pPr>
        <w:jc w:val="both"/>
        <w:rPr>
          <w:rFonts w:ascii="Times New Roman" w:hAnsi="Times New Roman" w:cs="Times New Roman"/>
          <w:sz w:val="24"/>
          <w:szCs w:val="24"/>
        </w:rPr>
      </w:pPr>
      <w:r w:rsidRPr="00C107EB">
        <w:rPr>
          <w:rFonts w:ascii="Times New Roman" w:hAnsi="Times New Roman" w:cs="Times New Roman"/>
          <w:b/>
          <w:sz w:val="24"/>
          <w:szCs w:val="24"/>
        </w:rPr>
        <w:t>Hastane</w:t>
      </w:r>
      <w:r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r>
      <w:r w:rsidRPr="00C107EB">
        <w:rPr>
          <w:rFonts w:ascii="Times New Roman" w:hAnsi="Times New Roman" w:cs="Times New Roman"/>
          <w:b/>
          <w:sz w:val="24"/>
          <w:szCs w:val="24"/>
        </w:rPr>
        <w:t xml:space="preserve">            </w:t>
      </w:r>
      <w:r w:rsidR="001C0EF0" w:rsidRPr="00C107EB">
        <w:rPr>
          <w:rFonts w:ascii="Times New Roman" w:hAnsi="Times New Roman" w:cs="Times New Roman"/>
          <w:b/>
          <w:sz w:val="24"/>
          <w:szCs w:val="24"/>
        </w:rPr>
        <w:t>:</w:t>
      </w:r>
      <w:r w:rsidR="0040005D" w:rsidRPr="00C107EB">
        <w:rPr>
          <w:rFonts w:ascii="Times New Roman" w:hAnsi="Times New Roman" w:cs="Times New Roman"/>
          <w:b/>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5C037A" w:rsidRPr="00C107EB">
        <w:rPr>
          <w:rFonts w:ascii="Times New Roman" w:hAnsi="Times New Roman" w:cs="Times New Roman"/>
          <w:sz w:val="24"/>
          <w:szCs w:val="24"/>
        </w:rPr>
        <w:t>,</w:t>
      </w:r>
    </w:p>
    <w:p w14:paraId="0A653352" w14:textId="763FDA02" w:rsidR="001C0EF0" w:rsidRPr="00C107EB" w:rsidRDefault="00D44EF1" w:rsidP="001C0EF0">
      <w:pPr>
        <w:jc w:val="both"/>
        <w:rPr>
          <w:rFonts w:ascii="Times New Roman" w:hAnsi="Times New Roman" w:cs="Times New Roman"/>
          <w:sz w:val="24"/>
          <w:szCs w:val="24"/>
        </w:rPr>
      </w:pPr>
      <w:r w:rsidRPr="00C107EB">
        <w:rPr>
          <w:rFonts w:ascii="Times New Roman" w:hAnsi="Times New Roman" w:cs="Times New Roman"/>
          <w:b/>
          <w:sz w:val="24"/>
          <w:szCs w:val="24"/>
        </w:rPr>
        <w:t>Hastane Başhekimi</w:t>
      </w:r>
      <w:r w:rsidR="001C0EF0" w:rsidRPr="00C107EB">
        <w:rPr>
          <w:rFonts w:ascii="Times New Roman" w:hAnsi="Times New Roman" w:cs="Times New Roman"/>
          <w:b/>
          <w:sz w:val="24"/>
          <w:szCs w:val="24"/>
        </w:rPr>
        <w:tab/>
      </w:r>
      <w:r w:rsidR="001C0EF0"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00945C60" w:rsidRPr="00C107EB">
        <w:rPr>
          <w:rFonts w:ascii="Times New Roman" w:hAnsi="Times New Roman" w:cs="Times New Roman"/>
          <w:sz w:val="24"/>
          <w:szCs w:val="24"/>
        </w:rPr>
        <w:t>Başhekimi,</w:t>
      </w:r>
    </w:p>
    <w:p w14:paraId="676E8503" w14:textId="6F54A46B"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Üçüncü kişi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Politika kapsamında farklı bir şekilde tanımlanmamış olan, kişisel verileri politika kapsamında işlenen gerçek kişiler (</w:t>
      </w:r>
      <w:proofErr w:type="spellStart"/>
      <w:r w:rsidRPr="00C107EB">
        <w:rPr>
          <w:rFonts w:ascii="Times New Roman" w:hAnsi="Times New Roman" w:cs="Times New Roman"/>
          <w:sz w:val="24"/>
          <w:szCs w:val="24"/>
        </w:rPr>
        <w:t>Örn</w:t>
      </w:r>
      <w:proofErr w:type="spellEnd"/>
      <w:r w:rsidRPr="00C107EB">
        <w:rPr>
          <w:rFonts w:ascii="Times New Roman" w:hAnsi="Times New Roman" w:cs="Times New Roman"/>
          <w:sz w:val="24"/>
          <w:szCs w:val="24"/>
        </w:rPr>
        <w:t xml:space="preserve">. </w:t>
      </w:r>
      <w:r w:rsidR="00B576FA" w:rsidRPr="00C107EB">
        <w:rPr>
          <w:rFonts w:ascii="Times New Roman" w:hAnsi="Times New Roman" w:cs="Times New Roman"/>
          <w:sz w:val="24"/>
          <w:szCs w:val="24"/>
        </w:rPr>
        <w:t>R</w:t>
      </w:r>
      <w:r w:rsidRPr="00C107EB">
        <w:rPr>
          <w:rFonts w:ascii="Times New Roman" w:hAnsi="Times New Roman" w:cs="Times New Roman"/>
          <w:sz w:val="24"/>
          <w:szCs w:val="24"/>
        </w:rPr>
        <w:t>efakat</w:t>
      </w:r>
      <w:r w:rsidR="00B576FA" w:rsidRPr="00C107EB">
        <w:rPr>
          <w:rFonts w:ascii="Times New Roman" w:hAnsi="Times New Roman" w:cs="Times New Roman"/>
          <w:sz w:val="24"/>
          <w:szCs w:val="24"/>
        </w:rPr>
        <w:t>çi, aile bireyleri ve yakınlar),</w:t>
      </w:r>
    </w:p>
    <w:p w14:paraId="15F1B516" w14:textId="255CED38"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Veri işleyen</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Veri sorumlusunun verdiği yetkiye dayanarak onun adına kişisel veri işleyen gerçek ve tüzel kişi</w:t>
      </w:r>
      <w:r w:rsidR="008E0D8D" w:rsidRPr="00C107EB">
        <w:rPr>
          <w:rFonts w:ascii="Times New Roman" w:hAnsi="Times New Roman" w:cs="Times New Roman"/>
          <w:sz w:val="24"/>
          <w:szCs w:val="24"/>
        </w:rPr>
        <w:t>,</w:t>
      </w:r>
    </w:p>
    <w:p w14:paraId="74BCBD2B" w14:textId="041F0ED0"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Veri sorumlusu</w:t>
      </w:r>
      <w:r w:rsidRPr="00C107EB">
        <w:rPr>
          <w:rFonts w:ascii="Times New Roman" w:hAnsi="Times New Roman" w:cs="Times New Roman"/>
          <w:b/>
          <w:sz w:val="24"/>
          <w:szCs w:val="24"/>
        </w:rPr>
        <w:tab/>
      </w:r>
      <w:r w:rsidRPr="00C107EB">
        <w:rPr>
          <w:rFonts w:ascii="Times New Roman" w:hAnsi="Times New Roman" w:cs="Times New Roman"/>
          <w:b/>
          <w:sz w:val="24"/>
          <w:szCs w:val="24"/>
        </w:rPr>
        <w:tab/>
        <w:t>:</w:t>
      </w:r>
      <w:r w:rsidR="0040005D" w:rsidRPr="00C107EB">
        <w:rPr>
          <w:rFonts w:ascii="Times New Roman" w:hAnsi="Times New Roman" w:cs="Times New Roman"/>
          <w:b/>
          <w:sz w:val="24"/>
          <w:szCs w:val="24"/>
        </w:rPr>
        <w:t xml:space="preserve"> </w:t>
      </w:r>
      <w:r w:rsidRPr="00C107EB">
        <w:rPr>
          <w:rFonts w:ascii="Times New Roman" w:hAnsi="Times New Roman" w:cs="Times New Roman"/>
          <w:sz w:val="24"/>
          <w:szCs w:val="24"/>
        </w:rPr>
        <w:t>Kişisel verilerin işlenme amaçlarını ve vasıtalarını belirleyen, verilerin sistematik bir şekilde tutulduğu yeri (veri kayıt sistemi) yöneten kişi</w:t>
      </w:r>
      <w:r w:rsidR="00B576FA" w:rsidRPr="00C107EB">
        <w:rPr>
          <w:rFonts w:ascii="Times New Roman" w:hAnsi="Times New Roman" w:cs="Times New Roman"/>
          <w:sz w:val="24"/>
          <w:szCs w:val="24"/>
        </w:rPr>
        <w:t>,</w:t>
      </w:r>
    </w:p>
    <w:p w14:paraId="07B212F6" w14:textId="0A78412D" w:rsidR="001C0EF0" w:rsidRPr="00C107EB" w:rsidRDefault="001C0EF0" w:rsidP="001C0EF0">
      <w:pPr>
        <w:jc w:val="both"/>
        <w:rPr>
          <w:rFonts w:ascii="Times New Roman" w:hAnsi="Times New Roman" w:cs="Times New Roman"/>
          <w:sz w:val="24"/>
          <w:szCs w:val="24"/>
        </w:rPr>
      </w:pPr>
      <w:r w:rsidRPr="00C107EB">
        <w:rPr>
          <w:rFonts w:ascii="Times New Roman" w:hAnsi="Times New Roman" w:cs="Times New Roman"/>
          <w:b/>
          <w:sz w:val="24"/>
          <w:szCs w:val="24"/>
        </w:rPr>
        <w:t>Ziyaretçi</w:t>
      </w:r>
      <w:r w:rsidRPr="00C107EB">
        <w:rPr>
          <w:rFonts w:ascii="Times New Roman" w:hAnsi="Times New Roman" w:cs="Times New Roman"/>
          <w:b/>
          <w:sz w:val="24"/>
          <w:szCs w:val="24"/>
        </w:rPr>
        <w:tab/>
      </w:r>
      <w:r w:rsidRPr="00C107EB">
        <w:rPr>
          <w:rFonts w:ascii="Times New Roman" w:hAnsi="Times New Roman" w:cs="Times New Roman"/>
          <w:b/>
          <w:sz w:val="24"/>
          <w:szCs w:val="24"/>
        </w:rPr>
        <w:tab/>
      </w:r>
      <w:r w:rsidR="0040005D" w:rsidRPr="00C107EB">
        <w:rPr>
          <w:rFonts w:ascii="Times New Roman" w:hAnsi="Times New Roman" w:cs="Times New Roman"/>
          <w:b/>
          <w:sz w:val="24"/>
          <w:szCs w:val="24"/>
        </w:rPr>
        <w:tab/>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 xml:space="preserve">sahip olduğu fiziksel yerleşkelere çeşitli amaçlarla girmiş </w:t>
      </w:r>
      <w:r w:rsidR="00B576FA" w:rsidRPr="00C107EB">
        <w:rPr>
          <w:rFonts w:ascii="Times New Roman" w:hAnsi="Times New Roman" w:cs="Times New Roman"/>
          <w:sz w:val="24"/>
          <w:szCs w:val="24"/>
        </w:rPr>
        <w:t xml:space="preserve">olan </w:t>
      </w:r>
      <w:r w:rsidRPr="00C107EB">
        <w:rPr>
          <w:rFonts w:ascii="Times New Roman" w:hAnsi="Times New Roman" w:cs="Times New Roman"/>
          <w:sz w:val="24"/>
          <w:szCs w:val="24"/>
        </w:rPr>
        <w:t>veya internet sitelerim</w:t>
      </w:r>
      <w:r w:rsidR="00B576FA" w:rsidRPr="00C107EB">
        <w:rPr>
          <w:rFonts w:ascii="Times New Roman" w:hAnsi="Times New Roman" w:cs="Times New Roman"/>
          <w:sz w:val="24"/>
          <w:szCs w:val="24"/>
        </w:rPr>
        <w:t>izi ziyaret eden gerçek kişiler</w:t>
      </w:r>
      <w:r w:rsidR="00F405FE" w:rsidRPr="00C107EB">
        <w:rPr>
          <w:rFonts w:ascii="Times New Roman" w:hAnsi="Times New Roman" w:cs="Times New Roman"/>
          <w:sz w:val="24"/>
          <w:szCs w:val="24"/>
        </w:rPr>
        <w:t>.</w:t>
      </w:r>
    </w:p>
    <w:p w14:paraId="558E100D" w14:textId="77777777" w:rsidR="00E871EF" w:rsidRPr="00C107EB" w:rsidRDefault="005C037A" w:rsidP="00F718C8">
      <w:pPr>
        <w:jc w:val="both"/>
        <w:rPr>
          <w:rFonts w:ascii="Times New Roman" w:hAnsi="Times New Roman" w:cs="Times New Roman"/>
          <w:b/>
          <w:sz w:val="24"/>
          <w:szCs w:val="24"/>
        </w:rPr>
      </w:pPr>
      <w:r w:rsidRPr="00C107EB">
        <w:rPr>
          <w:rFonts w:ascii="Times New Roman" w:hAnsi="Times New Roman" w:cs="Times New Roman"/>
          <w:b/>
          <w:sz w:val="24"/>
          <w:szCs w:val="24"/>
        </w:rPr>
        <w:t>4.</w:t>
      </w:r>
      <w:r w:rsidR="00E871EF" w:rsidRPr="00C107EB">
        <w:rPr>
          <w:rFonts w:ascii="Times New Roman" w:hAnsi="Times New Roman" w:cs="Times New Roman"/>
          <w:b/>
          <w:sz w:val="24"/>
          <w:szCs w:val="24"/>
        </w:rPr>
        <w:t xml:space="preserve"> UYGULAMA</w:t>
      </w:r>
    </w:p>
    <w:p w14:paraId="460AB4C3" w14:textId="77777777" w:rsidR="00E871EF" w:rsidRPr="00C107EB" w:rsidRDefault="005E39ED" w:rsidP="00F718C8">
      <w:pPr>
        <w:jc w:val="both"/>
        <w:rPr>
          <w:rFonts w:ascii="Times New Roman" w:hAnsi="Times New Roman" w:cs="Times New Roman"/>
          <w:b/>
          <w:sz w:val="24"/>
          <w:szCs w:val="24"/>
        </w:rPr>
      </w:pPr>
      <w:r w:rsidRPr="00C107EB">
        <w:rPr>
          <w:rFonts w:ascii="Times New Roman" w:hAnsi="Times New Roman" w:cs="Times New Roman"/>
          <w:b/>
          <w:sz w:val="24"/>
          <w:szCs w:val="24"/>
        </w:rPr>
        <w:t>4.1. TEMEL İLKELER</w:t>
      </w:r>
    </w:p>
    <w:p w14:paraId="23C58837" w14:textId="6229B24A" w:rsidR="00E871EF" w:rsidRPr="00C107EB" w:rsidRDefault="00E871EF" w:rsidP="00F718C8">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korunması, bir insan hakkı olarak Anayasa düzeyinde korunan bir hak olmakla </w:t>
      </w:r>
      <w:r w:rsidR="00DA6768" w:rsidRPr="00C107EB">
        <w:rPr>
          <w:rFonts w:ascii="Times New Roman" w:hAnsi="Times New Roman" w:cs="Times New Roman"/>
          <w:sz w:val="24"/>
          <w:szCs w:val="24"/>
        </w:rPr>
        <w:t xml:space="preserve">beraber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w:t>
      </w:r>
      <w:r w:rsidR="008C646A" w:rsidRPr="00C107EB">
        <w:rPr>
          <w:rFonts w:ascii="Times New Roman" w:hAnsi="Times New Roman" w:cs="Times New Roman"/>
          <w:sz w:val="24"/>
          <w:szCs w:val="24"/>
        </w:rPr>
        <w:t xml:space="preserve">de </w:t>
      </w:r>
      <w:r w:rsidRPr="00C107EB">
        <w:rPr>
          <w:rFonts w:ascii="Times New Roman" w:hAnsi="Times New Roman" w:cs="Times New Roman"/>
          <w:sz w:val="24"/>
          <w:szCs w:val="24"/>
        </w:rPr>
        <w:t xml:space="preserve">en hassas olduğu konulardan bir tanesini oluşturmaktadır.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DA6768" w:rsidRPr="00C107EB">
        <w:rPr>
          <w:rFonts w:ascii="Times New Roman" w:hAnsi="Times New Roman" w:cs="Times New Roman"/>
          <w:sz w:val="24"/>
          <w:szCs w:val="24"/>
        </w:rPr>
        <w:t>,</w:t>
      </w:r>
      <w:r w:rsidRPr="00C107EB">
        <w:rPr>
          <w:rFonts w:ascii="Times New Roman" w:hAnsi="Times New Roman" w:cs="Times New Roman"/>
          <w:sz w:val="24"/>
          <w:szCs w:val="24"/>
        </w:rPr>
        <w:t xml:space="preserve"> gösterdiği faaliyetler çerçevesinde </w:t>
      </w:r>
      <w:proofErr w:type="spellStart"/>
      <w:proofErr w:type="gramStart"/>
      <w:r w:rsidR="0070438C">
        <w:rPr>
          <w:rFonts w:ascii="Times New Roman" w:hAnsi="Times New Roman" w:cs="Times New Roman"/>
          <w:sz w:val="24"/>
          <w:szCs w:val="24"/>
        </w:rPr>
        <w:t>hastalar</w:t>
      </w:r>
      <w:r w:rsidRPr="00C107EB">
        <w:rPr>
          <w:rFonts w:ascii="Times New Roman" w:hAnsi="Times New Roman" w:cs="Times New Roman"/>
          <w:sz w:val="24"/>
          <w:szCs w:val="24"/>
        </w:rPr>
        <w:t>,</w:t>
      </w:r>
      <w:r w:rsidR="0070438C">
        <w:rPr>
          <w:rFonts w:ascii="Times New Roman" w:hAnsi="Times New Roman" w:cs="Times New Roman"/>
          <w:sz w:val="24"/>
          <w:szCs w:val="24"/>
        </w:rPr>
        <w:t>hasta</w:t>
      </w:r>
      <w:proofErr w:type="spellEnd"/>
      <w:proofErr w:type="gramEnd"/>
      <w:r w:rsidR="0070438C">
        <w:rPr>
          <w:rFonts w:ascii="Times New Roman" w:hAnsi="Times New Roman" w:cs="Times New Roman"/>
          <w:sz w:val="24"/>
          <w:szCs w:val="24"/>
        </w:rPr>
        <w:t xml:space="preserve"> yakınları,</w:t>
      </w:r>
      <w:r w:rsidRPr="00C107EB">
        <w:rPr>
          <w:rFonts w:ascii="Times New Roman" w:hAnsi="Times New Roman" w:cs="Times New Roman"/>
          <w:sz w:val="24"/>
          <w:szCs w:val="24"/>
        </w:rPr>
        <w:t xml:space="preserve"> ziyaretçiler, çalışanlar, iş ortakları, tedarikçiler gibi çok çeşitli veri grupları</w:t>
      </w:r>
      <w:r w:rsidR="00D03E21" w:rsidRPr="00C107EB">
        <w:rPr>
          <w:rFonts w:ascii="Times New Roman" w:hAnsi="Times New Roman" w:cs="Times New Roman"/>
          <w:sz w:val="24"/>
          <w:szCs w:val="24"/>
        </w:rPr>
        <w:t xml:space="preserve">ndan kişisel veri toplamakta olup, işbu kişisel verilerin yürürlükte bulunan mevzuat hükümleri ile bu alanda faaliyet gösteren düzenleyici kurum olan KVK Kurumu’nun kararlarına uygun şekilde işlenmesi, saklanması, bu bağlamda çalışanlarımızda 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00D03E21" w:rsidRPr="00C107EB">
        <w:rPr>
          <w:rFonts w:ascii="Times New Roman" w:hAnsi="Times New Roman" w:cs="Times New Roman"/>
          <w:sz w:val="24"/>
          <w:szCs w:val="24"/>
        </w:rPr>
        <w:t xml:space="preserve">ile ilgili diğer kişilerde bir insan hakkı olan kişisel verilerin korunması hakkına saygı </w:t>
      </w:r>
      <w:r w:rsidR="00D877E8" w:rsidRPr="00C107EB">
        <w:rPr>
          <w:rFonts w:ascii="Times New Roman" w:hAnsi="Times New Roman" w:cs="Times New Roman"/>
          <w:sz w:val="24"/>
          <w:szCs w:val="24"/>
        </w:rPr>
        <w:t>çerçevesinde</w:t>
      </w:r>
      <w:r w:rsidR="00D03E21" w:rsidRPr="00C107EB">
        <w:rPr>
          <w:rFonts w:ascii="Times New Roman" w:hAnsi="Times New Roman" w:cs="Times New Roman"/>
          <w:sz w:val="24"/>
          <w:szCs w:val="24"/>
        </w:rPr>
        <w:t xml:space="preserve"> kalıcı bir farkındalık oluşturulması</w:t>
      </w:r>
      <w:r w:rsidR="00DA6768" w:rsidRPr="00C107EB">
        <w:rPr>
          <w:rFonts w:ascii="Times New Roman" w:hAnsi="Times New Roman" w:cs="Times New Roman"/>
          <w:sz w:val="24"/>
          <w:szCs w:val="24"/>
        </w:rPr>
        <w:t>,</w:t>
      </w:r>
      <w:r w:rsidR="00D03E21" w:rsidRPr="00C107EB">
        <w:rPr>
          <w:rFonts w:ascii="Times New Roman" w:hAnsi="Times New Roman" w:cs="Times New Roman"/>
          <w:sz w:val="24"/>
          <w:szCs w:val="24"/>
        </w:rPr>
        <w:t xml:space="preserve"> öncelikli değerlerimiz arasındadır.</w:t>
      </w:r>
      <w:r w:rsidRPr="00C107EB">
        <w:rPr>
          <w:rFonts w:ascii="Times New Roman" w:hAnsi="Times New Roman" w:cs="Times New Roman"/>
          <w:sz w:val="24"/>
          <w:szCs w:val="24"/>
        </w:rPr>
        <w:t xml:space="preserve"> </w:t>
      </w:r>
    </w:p>
    <w:p w14:paraId="6C07649E" w14:textId="5E1E2DF6" w:rsidR="005C037A" w:rsidRPr="00C107EB" w:rsidRDefault="00AA3A8E" w:rsidP="00F718C8">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5C037A" w:rsidRPr="00C107EB">
        <w:rPr>
          <w:rFonts w:ascii="Times New Roman" w:hAnsi="Times New Roman" w:cs="Times New Roman"/>
          <w:sz w:val="24"/>
          <w:szCs w:val="24"/>
        </w:rPr>
        <w:t>bünyesinde gerçekleştirilecek olan tüm kişisel veri işleme faaliyetleri</w:t>
      </w:r>
      <w:r w:rsidR="00D03E21" w:rsidRPr="00C107EB">
        <w:rPr>
          <w:rFonts w:ascii="Times New Roman" w:hAnsi="Times New Roman" w:cs="Times New Roman"/>
          <w:sz w:val="24"/>
          <w:szCs w:val="24"/>
        </w:rPr>
        <w:t>mizi,</w:t>
      </w:r>
    </w:p>
    <w:p w14:paraId="72ABFBE7"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 xml:space="preserve">Hukuka ve dürüstlük kurallarına uygun olma, </w:t>
      </w:r>
    </w:p>
    <w:p w14:paraId="4AEBCC85"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 xml:space="preserve">Doğru ve gerektiğinde güncel olma, </w:t>
      </w:r>
    </w:p>
    <w:p w14:paraId="5311F10B"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lastRenderedPageBreak/>
        <w:t xml:space="preserve">Belirli, açık ve meşru amaçlar için işleme, </w:t>
      </w:r>
    </w:p>
    <w:p w14:paraId="72590DF5"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İşlendikleri amaçla bağlantılı, sınırlı ve ölçülü olma,</w:t>
      </w:r>
    </w:p>
    <w:p w14:paraId="5D795D79" w14:textId="77777777" w:rsidR="005C037A" w:rsidRPr="00C107EB" w:rsidRDefault="005C037A"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İlgili mevzuatta öngörülen veya işlendikleri amaç için gerekli olan süre kadar muhafaza edilme</w:t>
      </w:r>
      <w:r w:rsidR="00E871EF" w:rsidRPr="00C107EB">
        <w:rPr>
          <w:rFonts w:ascii="Times New Roman" w:hAnsi="Times New Roman" w:cs="Times New Roman"/>
          <w:sz w:val="24"/>
          <w:szCs w:val="24"/>
        </w:rPr>
        <w:t>,</w:t>
      </w:r>
    </w:p>
    <w:p w14:paraId="1403D356"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saklanması için gerekli idari ve teknik tedbirleri alma,</w:t>
      </w:r>
    </w:p>
    <w:p w14:paraId="71CF3EB0"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Niteliği gereği özel koruma altına alınmış bulunan özel nitelikli kişisel verilerin işlenmesinde öngörülen kurallar doğrultusunda gerekli hassasiyetin gösterilmesini sağlama,</w:t>
      </w:r>
    </w:p>
    <w:p w14:paraId="36A4EBD6" w14:textId="38976E0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 sahiplerini</w:t>
      </w:r>
      <w:r w:rsidR="00214580">
        <w:rPr>
          <w:rFonts w:ascii="Times New Roman" w:hAnsi="Times New Roman" w:cs="Times New Roman"/>
          <w:sz w:val="24"/>
          <w:szCs w:val="24"/>
        </w:rPr>
        <w:t>/ ilgili kişileri</w:t>
      </w:r>
      <w:r w:rsidRPr="00C107EB">
        <w:rPr>
          <w:rFonts w:ascii="Times New Roman" w:hAnsi="Times New Roman" w:cs="Times New Roman"/>
          <w:sz w:val="24"/>
          <w:szCs w:val="24"/>
        </w:rPr>
        <w:t xml:space="preserve"> mevzuatın gerektirdiği hallerde aydınlatma ve gerekli görülen hallerde açık rızalarını alma,</w:t>
      </w:r>
    </w:p>
    <w:p w14:paraId="6FF83AFE" w14:textId="77777777" w:rsidR="00E871EF" w:rsidRPr="00C107EB" w:rsidRDefault="00E871EF" w:rsidP="00167E63">
      <w:pPr>
        <w:pStyle w:val="ListeParagraf"/>
        <w:numPr>
          <w:ilvl w:val="0"/>
          <w:numId w:val="1"/>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aktarılmasında gerekli idari ve teknik tedbirleri alma, bu çerçevede aktarım yapılan üçüncü kişilerin de ilgili mevzuat ve düzenleyici kurum kararlarına uygun şekilde veri işlemesini denetleme,</w:t>
      </w:r>
    </w:p>
    <w:p w14:paraId="20FC22B4" w14:textId="77777777" w:rsidR="005C037A" w:rsidRPr="00C107EB" w:rsidRDefault="005C037A"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İlkeleri başta olmak üzere yürürlükte olan mevzuatta öngörülen tüm hüküm ve koşullar ile hukukun genel ilkelerine uygun olarak </w:t>
      </w:r>
      <w:r w:rsidR="00D03E21" w:rsidRPr="00C107EB">
        <w:rPr>
          <w:rFonts w:ascii="Times New Roman" w:hAnsi="Times New Roman" w:cs="Times New Roman"/>
          <w:sz w:val="24"/>
          <w:szCs w:val="24"/>
        </w:rPr>
        <w:t>gerçekleştirmekteyiz.</w:t>
      </w:r>
      <w:r w:rsidRPr="00C107EB">
        <w:rPr>
          <w:rFonts w:ascii="Times New Roman" w:hAnsi="Times New Roman" w:cs="Times New Roman"/>
          <w:sz w:val="24"/>
          <w:szCs w:val="24"/>
        </w:rPr>
        <w:t xml:space="preserve"> </w:t>
      </w:r>
    </w:p>
    <w:p w14:paraId="7F511CB2" w14:textId="0B5DE87E" w:rsidR="00844596" w:rsidRPr="00C107EB" w:rsidRDefault="00D03E21" w:rsidP="005C037A">
      <w:pPr>
        <w:jc w:val="both"/>
        <w:rPr>
          <w:rFonts w:ascii="Times New Roman" w:hAnsi="Times New Roman" w:cs="Times New Roman"/>
          <w:sz w:val="24"/>
          <w:szCs w:val="24"/>
        </w:rPr>
      </w:pPr>
      <w:r w:rsidRPr="00C107EB">
        <w:rPr>
          <w:rFonts w:ascii="Times New Roman" w:hAnsi="Times New Roman" w:cs="Times New Roman"/>
          <w:sz w:val="24"/>
          <w:szCs w:val="24"/>
        </w:rPr>
        <w:t>Kişisel verilerin korunmasını isteme</w:t>
      </w:r>
      <w:r w:rsidR="00DA6768" w:rsidRPr="00C107EB">
        <w:rPr>
          <w:rFonts w:ascii="Times New Roman" w:hAnsi="Times New Roman" w:cs="Times New Roman"/>
          <w:sz w:val="24"/>
          <w:szCs w:val="24"/>
        </w:rPr>
        <w:t>,</w:t>
      </w:r>
      <w:r w:rsidRPr="00C107EB">
        <w:rPr>
          <w:rFonts w:ascii="Times New Roman" w:hAnsi="Times New Roman" w:cs="Times New Roman"/>
          <w:sz w:val="24"/>
          <w:szCs w:val="24"/>
        </w:rPr>
        <w:t xml:space="preserve"> bireylere Türkiye Cumhuriyeti Anayasası tarafından tanınmış bir hak olmakla</w:t>
      </w:r>
      <w:r w:rsidR="00DA6768" w:rsidRPr="00C107EB">
        <w:rPr>
          <w:rFonts w:ascii="Times New Roman" w:hAnsi="Times New Roman" w:cs="Times New Roman"/>
          <w:sz w:val="24"/>
          <w:szCs w:val="24"/>
        </w:rPr>
        <w:t xml:space="preserve"> birlikte</w:t>
      </w:r>
      <w:r w:rsidRPr="00C107EB">
        <w:rPr>
          <w:rFonts w:ascii="Times New Roman" w:hAnsi="Times New Roman" w:cs="Times New Roman"/>
          <w:sz w:val="24"/>
          <w:szCs w:val="24"/>
        </w:rPr>
        <w:t xml:space="preserve">, bu hakkın özüne uygun bir şekilde kullanılabilmesini sağlamak amacıyla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olarak en yüksek derecede özen göstermeyi kendimiz</w:t>
      </w:r>
      <w:r w:rsidR="00844596" w:rsidRPr="00C107EB">
        <w:rPr>
          <w:rFonts w:ascii="Times New Roman" w:hAnsi="Times New Roman" w:cs="Times New Roman"/>
          <w:sz w:val="24"/>
          <w:szCs w:val="24"/>
        </w:rPr>
        <w:t>e</w:t>
      </w:r>
      <w:r w:rsidRPr="00C107EB">
        <w:rPr>
          <w:rFonts w:ascii="Times New Roman" w:hAnsi="Times New Roman" w:cs="Times New Roman"/>
          <w:sz w:val="24"/>
          <w:szCs w:val="24"/>
        </w:rPr>
        <w:t xml:space="preserve"> düstur edinmiş bulunmakta</w:t>
      </w:r>
      <w:r w:rsidR="00844596" w:rsidRPr="00C107EB">
        <w:rPr>
          <w:rFonts w:ascii="Times New Roman" w:hAnsi="Times New Roman" w:cs="Times New Roman"/>
          <w:sz w:val="24"/>
          <w:szCs w:val="24"/>
        </w:rPr>
        <w:t>yız.</w:t>
      </w:r>
    </w:p>
    <w:p w14:paraId="471EAE13" w14:textId="5A22ACEE" w:rsidR="00262EC8" w:rsidRPr="00C107EB" w:rsidRDefault="00262EC8" w:rsidP="005C037A">
      <w:pPr>
        <w:jc w:val="both"/>
        <w:rPr>
          <w:rFonts w:ascii="Times New Roman" w:hAnsi="Times New Roman" w:cs="Times New Roman"/>
          <w:b/>
          <w:sz w:val="24"/>
          <w:szCs w:val="24"/>
        </w:rPr>
      </w:pPr>
      <w:r w:rsidRPr="00C107EB">
        <w:rPr>
          <w:rFonts w:ascii="Times New Roman" w:hAnsi="Times New Roman" w:cs="Times New Roman"/>
          <w:b/>
          <w:sz w:val="24"/>
          <w:szCs w:val="24"/>
        </w:rPr>
        <w:t>4.2. KİŞİSEL VERİLERİN İŞLENMESİ TEMELİNDEKİ HUKUKİ NEDENLER</w:t>
      </w:r>
    </w:p>
    <w:p w14:paraId="7F08FC5E" w14:textId="7E0CD94A" w:rsidR="00262EC8" w:rsidRPr="00C107EB" w:rsidRDefault="00AA3A8E" w:rsidP="005C037A">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262EC8" w:rsidRPr="00C107EB">
        <w:rPr>
          <w:rFonts w:ascii="Times New Roman" w:hAnsi="Times New Roman" w:cs="Times New Roman"/>
          <w:sz w:val="24"/>
          <w:szCs w:val="24"/>
        </w:rPr>
        <w:t>, Anayasa’nın 20. ve KVK Kanunu’nun 5. maddeleri gereğince, kişisel verileri, işlenen kişisel verinin niteliğine ve veri işleme sürecine bağlı olarak değişmekle birlikte kişisel verilerin işlenmesine ilişkin KVK Kanunu’nun 5</w:t>
      </w:r>
      <w:r w:rsidR="00ED0992" w:rsidRPr="00C107EB">
        <w:rPr>
          <w:rFonts w:ascii="Times New Roman" w:hAnsi="Times New Roman" w:cs="Times New Roman"/>
          <w:sz w:val="24"/>
          <w:szCs w:val="24"/>
        </w:rPr>
        <w:t>/2</w:t>
      </w:r>
      <w:r w:rsidR="00262EC8" w:rsidRPr="00C107EB">
        <w:rPr>
          <w:rFonts w:ascii="Times New Roman" w:hAnsi="Times New Roman" w:cs="Times New Roman"/>
          <w:sz w:val="24"/>
          <w:szCs w:val="24"/>
        </w:rPr>
        <w:t>. Maddesinde belirtilen aşağıda</w:t>
      </w:r>
      <w:r w:rsidR="00DA6768" w:rsidRPr="00C107EB">
        <w:rPr>
          <w:rFonts w:ascii="Times New Roman" w:hAnsi="Times New Roman" w:cs="Times New Roman"/>
          <w:sz w:val="24"/>
          <w:szCs w:val="24"/>
        </w:rPr>
        <w:t>ki</w:t>
      </w:r>
      <w:r w:rsidR="00262EC8" w:rsidRPr="00C107EB">
        <w:rPr>
          <w:rFonts w:ascii="Times New Roman" w:hAnsi="Times New Roman" w:cs="Times New Roman"/>
          <w:sz w:val="24"/>
          <w:szCs w:val="24"/>
        </w:rPr>
        <w:t xml:space="preserve"> şartlardan bir veya birkaçına dayalı olarak işlemektedir:</w:t>
      </w:r>
    </w:p>
    <w:p w14:paraId="16C6B0D1" w14:textId="77777777"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a</w:t>
      </w:r>
      <w:r w:rsidR="00ED0992" w:rsidRPr="00C107EB">
        <w:rPr>
          <w:rFonts w:ascii="Times New Roman" w:hAnsi="Times New Roman" w:cs="Times New Roman"/>
          <w:sz w:val="24"/>
          <w:szCs w:val="24"/>
        </w:rPr>
        <w:t xml:space="preserve">) Kanunlarda açıkça öngörülmesi,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 Çalışana ait özlük bilgilerinin kanun gereği tutulması,</w:t>
      </w:r>
    </w:p>
    <w:p w14:paraId="5F79EF68" w14:textId="15E93CB8"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b) Fiili imkânsızlık nedeniyle rızasını açıklayamayacak durumda bulunan veya rızasına hukuki geçerlilik tanınmayan kişinin kendisinin ya da bir başkasının hayatı veya beden bütünlüğünün korunması için z</w:t>
      </w:r>
      <w:r w:rsidR="00ED0992" w:rsidRPr="00C107EB">
        <w:rPr>
          <w:rFonts w:ascii="Times New Roman" w:hAnsi="Times New Roman" w:cs="Times New Roman"/>
          <w:sz w:val="24"/>
          <w:szCs w:val="24"/>
        </w:rPr>
        <w:t xml:space="preserve">orunlu olması,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w:t>
      </w:r>
      <w:r w:rsidR="009A424D" w:rsidRPr="00C107EB">
        <w:rPr>
          <w:rFonts w:ascii="Times New Roman" w:hAnsi="Times New Roman" w:cs="Times New Roman"/>
          <w:sz w:val="24"/>
          <w:szCs w:val="24"/>
        </w:rPr>
        <w:t xml:space="preserve"> K</w:t>
      </w:r>
      <w:r w:rsidR="00ED0992" w:rsidRPr="00C107EB">
        <w:rPr>
          <w:rFonts w:ascii="Times New Roman" w:hAnsi="Times New Roman" w:cs="Times New Roman"/>
          <w:sz w:val="24"/>
          <w:szCs w:val="24"/>
        </w:rPr>
        <w:t>ayıp kişinin konum bilgisi</w:t>
      </w:r>
      <w:r w:rsidR="00DA6768" w:rsidRPr="00C107EB">
        <w:rPr>
          <w:rFonts w:ascii="Times New Roman" w:hAnsi="Times New Roman" w:cs="Times New Roman"/>
          <w:sz w:val="24"/>
          <w:szCs w:val="24"/>
        </w:rPr>
        <w:t>,</w:t>
      </w:r>
    </w:p>
    <w:p w14:paraId="63E24C6F" w14:textId="10FC34BD"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c) Bir sözleşmenin kurulması veya ifasıyla doğrudan doğruya ilgili olması kaydıyla, sözleşmenin taraflarına ait kişisel verile</w:t>
      </w:r>
      <w:r w:rsidR="00ED0992" w:rsidRPr="00C107EB">
        <w:rPr>
          <w:rFonts w:ascii="Times New Roman" w:hAnsi="Times New Roman" w:cs="Times New Roman"/>
          <w:sz w:val="24"/>
          <w:szCs w:val="24"/>
        </w:rPr>
        <w:t xml:space="preserve">rin işlenmesinin gerekli olması, </w:t>
      </w:r>
      <w:proofErr w:type="spellStart"/>
      <w:r w:rsidR="00ED0992" w:rsidRPr="00C107EB">
        <w:rPr>
          <w:rFonts w:ascii="Times New Roman" w:hAnsi="Times New Roman" w:cs="Times New Roman"/>
          <w:sz w:val="24"/>
          <w:szCs w:val="24"/>
        </w:rPr>
        <w:t>örn</w:t>
      </w:r>
      <w:proofErr w:type="spellEnd"/>
      <w:r w:rsidR="00ED0992" w:rsidRPr="00C107EB">
        <w:rPr>
          <w:rFonts w:ascii="Times New Roman" w:hAnsi="Times New Roman" w:cs="Times New Roman"/>
          <w:sz w:val="24"/>
          <w:szCs w:val="24"/>
        </w:rPr>
        <w:t xml:space="preserve">. </w:t>
      </w:r>
      <w:r w:rsidR="009A424D" w:rsidRPr="00C107EB">
        <w:rPr>
          <w:rFonts w:ascii="Times New Roman" w:hAnsi="Times New Roman" w:cs="Times New Roman"/>
          <w:sz w:val="24"/>
          <w:szCs w:val="24"/>
        </w:rPr>
        <w:t>T</w:t>
      </w:r>
      <w:r w:rsidR="00ED0992" w:rsidRPr="00C107EB">
        <w:rPr>
          <w:rFonts w:ascii="Times New Roman" w:hAnsi="Times New Roman" w:cs="Times New Roman"/>
          <w:sz w:val="24"/>
          <w:szCs w:val="24"/>
        </w:rPr>
        <w:t>eslimat yapılması için şirketin, ilgili kişinin adres bilgilerini kaydetmesi,</w:t>
      </w:r>
    </w:p>
    <w:p w14:paraId="7B9B2E7D" w14:textId="1DE955B0"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ç) Veri sorumlusunun hukuki yükümlülüğünü yerine getirebilmesi için zorunlu olma</w:t>
      </w:r>
      <w:r w:rsidR="00ED0992" w:rsidRPr="00C107EB">
        <w:rPr>
          <w:rFonts w:ascii="Times New Roman" w:hAnsi="Times New Roman" w:cs="Times New Roman"/>
          <w:sz w:val="24"/>
          <w:szCs w:val="24"/>
        </w:rPr>
        <w:t>sı,</w:t>
      </w:r>
      <w:r w:rsidR="000B6F7D" w:rsidRPr="00C107EB">
        <w:rPr>
          <w:rFonts w:ascii="Times New Roman" w:hAnsi="Times New Roman" w:cs="Times New Roman"/>
          <w:sz w:val="24"/>
          <w:szCs w:val="24"/>
        </w:rPr>
        <w:t xml:space="preserve">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Bankacılık, enerji, sermaye piyasaları gibi alanlara özel denetimlerde bilgi paylaşımı yapılması</w:t>
      </w:r>
      <w:r w:rsidR="00DA6768" w:rsidRPr="00C107EB">
        <w:rPr>
          <w:rFonts w:ascii="Times New Roman" w:hAnsi="Times New Roman" w:cs="Times New Roman"/>
          <w:sz w:val="24"/>
          <w:szCs w:val="24"/>
        </w:rPr>
        <w:t>,</w:t>
      </w:r>
    </w:p>
    <w:p w14:paraId="0B536E65" w14:textId="60D377B3" w:rsidR="000B6F7D"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d) İlgili kişinin kendisi tar</w:t>
      </w:r>
      <w:r w:rsidR="00ED0992" w:rsidRPr="00C107EB">
        <w:rPr>
          <w:rFonts w:ascii="Times New Roman" w:hAnsi="Times New Roman" w:cs="Times New Roman"/>
          <w:sz w:val="24"/>
          <w:szCs w:val="24"/>
        </w:rPr>
        <w:t>afından alenileştirilmiş olması,</w:t>
      </w:r>
      <w:r w:rsidR="009A424D" w:rsidRPr="00C107EB">
        <w:rPr>
          <w:rFonts w:ascii="Times New Roman" w:hAnsi="Times New Roman" w:cs="Times New Roman"/>
          <w:sz w:val="24"/>
          <w:szCs w:val="24"/>
        </w:rPr>
        <w:t xml:space="preserve"> </w:t>
      </w:r>
      <w:proofErr w:type="spellStart"/>
      <w:r w:rsidR="009A424D" w:rsidRPr="00C107EB">
        <w:rPr>
          <w:rFonts w:ascii="Times New Roman" w:hAnsi="Times New Roman" w:cs="Times New Roman"/>
          <w:sz w:val="24"/>
          <w:szCs w:val="24"/>
        </w:rPr>
        <w:t>örn</w:t>
      </w:r>
      <w:proofErr w:type="spellEnd"/>
      <w:r w:rsidR="009A424D" w:rsidRPr="00C107EB">
        <w:rPr>
          <w:rFonts w:ascii="Times New Roman" w:hAnsi="Times New Roman" w:cs="Times New Roman"/>
          <w:sz w:val="24"/>
          <w:szCs w:val="24"/>
        </w:rPr>
        <w:t>. E</w:t>
      </w:r>
      <w:r w:rsidR="000B6F7D" w:rsidRPr="00C107EB">
        <w:rPr>
          <w:rFonts w:ascii="Times New Roman" w:hAnsi="Times New Roman" w:cs="Times New Roman"/>
          <w:sz w:val="24"/>
          <w:szCs w:val="24"/>
        </w:rPr>
        <w:t>vini satmak isteyen kişinin, satış ilanında iletişim bilgisine yer vermesi,</w:t>
      </w:r>
    </w:p>
    <w:p w14:paraId="1ABECB45" w14:textId="1B88EFEC"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e) Bir hakkın tesisi, kullanılması veya korunması içi</w:t>
      </w:r>
      <w:r w:rsidR="00ED0992" w:rsidRPr="00C107EB">
        <w:rPr>
          <w:rFonts w:ascii="Times New Roman" w:hAnsi="Times New Roman" w:cs="Times New Roman"/>
          <w:sz w:val="24"/>
          <w:szCs w:val="24"/>
        </w:rPr>
        <w:t>n veri işlemenin zorunlu olması,</w:t>
      </w:r>
      <w:r w:rsidR="000B6F7D" w:rsidRPr="00C107EB">
        <w:rPr>
          <w:rFonts w:ascii="Times New Roman" w:hAnsi="Times New Roman" w:cs="Times New Roman"/>
          <w:sz w:val="24"/>
          <w:szCs w:val="24"/>
        </w:rPr>
        <w:t xml:space="preserve">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İşten ayrılan bir çalışana ait gerekli bilgilerin dava zaman aşımı boyunca saklanması,</w:t>
      </w:r>
    </w:p>
    <w:p w14:paraId="2488E0D9" w14:textId="6F68DFF0" w:rsidR="00262EC8" w:rsidRPr="00C107EB" w:rsidRDefault="00262EC8" w:rsidP="005C037A">
      <w:pPr>
        <w:jc w:val="both"/>
        <w:rPr>
          <w:rFonts w:ascii="Times New Roman" w:hAnsi="Times New Roman" w:cs="Times New Roman"/>
          <w:sz w:val="24"/>
          <w:szCs w:val="24"/>
        </w:rPr>
      </w:pPr>
      <w:r w:rsidRPr="00C107EB">
        <w:rPr>
          <w:rFonts w:ascii="Times New Roman" w:hAnsi="Times New Roman" w:cs="Times New Roman"/>
          <w:sz w:val="24"/>
          <w:szCs w:val="24"/>
        </w:rPr>
        <w:t>f) İlgili kişinin temel hak ve özgürlüklerine zarar vermemek kaydıyla, veri sorumlusunun meşru menfaatleri için v</w:t>
      </w:r>
      <w:r w:rsidR="000B6F7D" w:rsidRPr="00C107EB">
        <w:rPr>
          <w:rFonts w:ascii="Times New Roman" w:hAnsi="Times New Roman" w:cs="Times New Roman"/>
          <w:sz w:val="24"/>
          <w:szCs w:val="24"/>
        </w:rPr>
        <w:t xml:space="preserve">eri işlenmesinin zorunlu olması, </w:t>
      </w:r>
      <w:proofErr w:type="spellStart"/>
      <w:r w:rsidR="000B6F7D" w:rsidRPr="00C107EB">
        <w:rPr>
          <w:rFonts w:ascii="Times New Roman" w:hAnsi="Times New Roman" w:cs="Times New Roman"/>
          <w:sz w:val="24"/>
          <w:szCs w:val="24"/>
        </w:rPr>
        <w:t>örn</w:t>
      </w:r>
      <w:proofErr w:type="spellEnd"/>
      <w:r w:rsidR="00DA6768"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Çalışan bağlılığını artıran ödül ve prim uygulanması amacıyla veri işlenmesi.</w:t>
      </w:r>
    </w:p>
    <w:p w14:paraId="3226A2F3" w14:textId="77777777" w:rsidR="00ED0992" w:rsidRPr="00C107EB" w:rsidRDefault="00ED0992"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 işleme faaliyetimizin burada bahsi geçen hallerden herhangi birine girmediğinin anlaşılması ve fakat bu kişisel veri işlemenin gerekli ve ölçülü olarak değerlendirildiği hallerde ise açık rıza alınması yoluna gidilmektedir. </w:t>
      </w:r>
    </w:p>
    <w:p w14:paraId="0F460E03" w14:textId="3A78C121" w:rsidR="00ED0992" w:rsidRPr="00C107EB" w:rsidRDefault="00ED0992"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İşlemeye konu olan kişisel verinin özel nitelikli kişisel veri olduğunun anlaşılması halinde ise </w:t>
      </w:r>
      <w:r w:rsidR="00262EC8" w:rsidRPr="00C107EB">
        <w:rPr>
          <w:rFonts w:ascii="Times New Roman" w:hAnsi="Times New Roman" w:cs="Times New Roman"/>
          <w:sz w:val="24"/>
          <w:szCs w:val="24"/>
        </w:rPr>
        <w:t>KVK Kanunu’nun 6. maddesine uygun olarak</w:t>
      </w:r>
      <w:r w:rsidRPr="00C107EB">
        <w:rPr>
          <w:rFonts w:ascii="Times New Roman" w:hAnsi="Times New Roman" w:cs="Times New Roman"/>
          <w:sz w:val="24"/>
          <w:szCs w:val="24"/>
        </w:rPr>
        <w:t>, sağlık ve cinsel hayat dışındaki kişisel veriler yönünden kanunlarda</w:t>
      </w:r>
      <w:r w:rsidR="009A424D" w:rsidRPr="00C107EB">
        <w:rPr>
          <w:rFonts w:ascii="Times New Roman" w:hAnsi="Times New Roman" w:cs="Times New Roman"/>
          <w:sz w:val="24"/>
          <w:szCs w:val="24"/>
        </w:rPr>
        <w:t xml:space="preserve"> öngörülmüş bir düzenleme </w:t>
      </w:r>
      <w:proofErr w:type="gramStart"/>
      <w:r w:rsidR="009A424D" w:rsidRPr="00C107EB">
        <w:rPr>
          <w:rFonts w:ascii="Times New Roman" w:hAnsi="Times New Roman" w:cs="Times New Roman"/>
          <w:sz w:val="24"/>
          <w:szCs w:val="24"/>
        </w:rPr>
        <w:t>yoksa</w:t>
      </w:r>
      <w:r w:rsidR="00D877E8" w:rsidRPr="00C107EB">
        <w:rPr>
          <w:rFonts w:ascii="Times New Roman" w:hAnsi="Times New Roman" w:cs="Times New Roman"/>
          <w:sz w:val="24"/>
          <w:szCs w:val="24"/>
        </w:rPr>
        <w:t>;</w:t>
      </w:r>
      <w:proofErr w:type="gramEnd"/>
      <w:r w:rsidRPr="00C107EB">
        <w:rPr>
          <w:rFonts w:ascii="Times New Roman" w:hAnsi="Times New Roman" w:cs="Times New Roman"/>
          <w:sz w:val="24"/>
          <w:szCs w:val="24"/>
        </w:rPr>
        <w:t xml:space="preserve"> sağlık ve cinsel hayata ilişkin kişisel veriler</w:t>
      </w:r>
      <w:r w:rsidR="00CA7D20" w:rsidRPr="00C107EB">
        <w:rPr>
          <w:rFonts w:ascii="Times New Roman" w:hAnsi="Times New Roman" w:cs="Times New Roman"/>
          <w:sz w:val="24"/>
          <w:szCs w:val="24"/>
        </w:rPr>
        <w:t xml:space="preserve"> ise</w:t>
      </w:r>
      <w:r w:rsidR="00D877E8"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kamu sağlığının korunması, </w:t>
      </w:r>
      <w:r w:rsidRPr="00C107EB">
        <w:rPr>
          <w:rFonts w:ascii="Times New Roman" w:hAnsi="Times New Roman" w:cs="Times New Roman"/>
          <w:sz w:val="24"/>
          <w:szCs w:val="24"/>
        </w:rPr>
        <w:lastRenderedPageBreak/>
        <w:t>koruyucu hekimlik, tıbbî teşhis, tedavi ve bakım hizmetlerinin yürütülmesi, sağlık hizmetleri ile finansmanının planlanması ve yönetimi amacıyla, sır saklama yükümlülüğü altında bulunan kişiler veya yetkili kurum ve kuruluşlar tarafından</w:t>
      </w:r>
      <w:r w:rsidR="00262EC8"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işlenme koşullarına uygun olarak işlenemiyorsa gereklilik ve ölçülülük ilkelerine uymak kaydıyla ilgilinin açık rızası kapsamında işlenmektedir. </w:t>
      </w:r>
    </w:p>
    <w:p w14:paraId="0D943261" w14:textId="77777777" w:rsidR="005E39ED" w:rsidRPr="00C107EB" w:rsidRDefault="005E39ED" w:rsidP="005C037A">
      <w:pPr>
        <w:jc w:val="both"/>
        <w:rPr>
          <w:rFonts w:ascii="Times New Roman" w:hAnsi="Times New Roman" w:cs="Times New Roman"/>
          <w:b/>
          <w:sz w:val="24"/>
          <w:szCs w:val="24"/>
        </w:rPr>
      </w:pPr>
      <w:r w:rsidRPr="00C107EB">
        <w:rPr>
          <w:rFonts w:ascii="Times New Roman" w:hAnsi="Times New Roman" w:cs="Times New Roman"/>
          <w:b/>
          <w:sz w:val="24"/>
          <w:szCs w:val="24"/>
        </w:rPr>
        <w:t>4.3. KİŞİSEL VERİLERİN KORUNMASINA İLİŞKİN HUSUSLAR</w:t>
      </w:r>
    </w:p>
    <w:p w14:paraId="095D69F1" w14:textId="77777777" w:rsidR="005E39ED" w:rsidRPr="00C107EB" w:rsidRDefault="005E39ED"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KVK Kanunu’nun 12. Maddesi, </w:t>
      </w:r>
    </w:p>
    <w:p w14:paraId="5FB5E697" w14:textId="77777777"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hukuka aykırı olarak işlenmesini önlemek,</w:t>
      </w:r>
    </w:p>
    <w:p w14:paraId="605C16DB" w14:textId="77777777"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verilere hukuka aykırı olarak erişilmesini önlemek,</w:t>
      </w:r>
    </w:p>
    <w:p w14:paraId="47E5ADE5" w14:textId="2D7AF1E2" w:rsidR="005E39ED" w:rsidRPr="00C107EB" w:rsidRDefault="005E39ED" w:rsidP="002532E9">
      <w:pPr>
        <w:pStyle w:val="ListeParagraf"/>
        <w:numPr>
          <w:ilvl w:val="0"/>
          <w:numId w:val="2"/>
        </w:numPr>
        <w:ind w:left="284" w:hanging="284"/>
        <w:jc w:val="both"/>
        <w:rPr>
          <w:rFonts w:ascii="Times New Roman" w:hAnsi="Times New Roman" w:cs="Times New Roman"/>
          <w:sz w:val="24"/>
          <w:szCs w:val="24"/>
        </w:rPr>
      </w:pPr>
      <w:r w:rsidRPr="00C107EB">
        <w:rPr>
          <w:rFonts w:ascii="Times New Roman" w:hAnsi="Times New Roman" w:cs="Times New Roman"/>
          <w:sz w:val="24"/>
          <w:szCs w:val="24"/>
        </w:rPr>
        <w:t>Kişisel verilerin muhafazasını sağlamak</w:t>
      </w:r>
    </w:p>
    <w:p w14:paraId="514CF7F7" w14:textId="05EA72EA" w:rsidR="00E871EF" w:rsidRPr="00C107EB" w:rsidRDefault="005E39ED"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Amacıyla uygun güvenlik düzeyini temin etmeye yönelik her türlü teknik ve idari tedbirin alınması hususunda veri sorumlusuna yükümlülükler yüklemiştir. </w:t>
      </w:r>
      <w:proofErr w:type="gramStart"/>
      <w:r w:rsidRPr="00C107EB">
        <w:rPr>
          <w:rFonts w:ascii="Times New Roman" w:hAnsi="Times New Roman" w:cs="Times New Roman"/>
          <w:sz w:val="24"/>
          <w:szCs w:val="24"/>
        </w:rPr>
        <w:t xml:space="preserve">İşbu maddede belirtilen yükümlülüğe uygun olarak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işleme faaliyetlerine konu olan kişisel verilerin güvenliğini sağlayabilmek adına gerekli hukuki, teknik ve idari tedbirleri almakta olup, belirtilenlerle sınırlı olmamak ve güncel gelişmelere bağlı olarak daha ileri seviyeye taşınacak olmakla birlikte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8C646A" w:rsidRPr="00C107EB">
        <w:rPr>
          <w:rFonts w:ascii="Times New Roman" w:hAnsi="Times New Roman" w:cs="Times New Roman"/>
          <w:sz w:val="24"/>
          <w:szCs w:val="24"/>
        </w:rPr>
        <w:t>’</w:t>
      </w:r>
      <w:r w:rsidR="000F06A2" w:rsidRPr="00C107EB">
        <w:rPr>
          <w:rFonts w:ascii="Times New Roman" w:hAnsi="Times New Roman" w:cs="Times New Roman"/>
          <w:sz w:val="24"/>
          <w:szCs w:val="24"/>
        </w:rPr>
        <w:t>nc</w:t>
      </w:r>
      <w:r w:rsidRPr="00C107EB">
        <w:rPr>
          <w:rFonts w:ascii="Times New Roman" w:hAnsi="Times New Roman" w:cs="Times New Roman"/>
          <w:sz w:val="24"/>
          <w:szCs w:val="24"/>
        </w:rPr>
        <w:t>e alınan tedbirlerin aşağıdaki gibi özetlenmesi mümkündür:</w:t>
      </w:r>
      <w:proofErr w:type="gramEnd"/>
    </w:p>
    <w:p w14:paraId="10D1AD67" w14:textId="5B002607" w:rsidR="00C45BCC" w:rsidRPr="00C107EB" w:rsidRDefault="00C45BCC" w:rsidP="005C037A">
      <w:pPr>
        <w:jc w:val="both"/>
        <w:rPr>
          <w:rFonts w:ascii="Times New Roman" w:hAnsi="Times New Roman" w:cs="Times New Roman"/>
          <w:sz w:val="24"/>
          <w:szCs w:val="24"/>
        </w:rPr>
      </w:pPr>
      <w:r w:rsidRPr="00C107EB">
        <w:rPr>
          <w:rFonts w:ascii="Times New Roman" w:hAnsi="Times New Roman" w:cs="Times New Roman"/>
          <w:b/>
          <w:sz w:val="24"/>
          <w:szCs w:val="24"/>
        </w:rPr>
        <w:t>4.3.1.</w:t>
      </w:r>
      <w:r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kişisel verilerin hukuka uygun işlenmesini sağlamak için, teknolojik imkânlar ve uygulama maliyetine göre teknik ve idari tedbirler almaktadır. </w:t>
      </w:r>
      <w:proofErr w:type="gramStart"/>
      <w:r w:rsidRPr="00C107EB">
        <w:rPr>
          <w:rFonts w:ascii="Times New Roman" w:hAnsi="Times New Roman" w:cs="Times New Roman"/>
          <w:sz w:val="24"/>
          <w:szCs w:val="24"/>
        </w:rPr>
        <w:t>Çalışanlar, öğrendikleri kişisel verileri KVK Kanunu hükümlerine aykırı olarak başkasına açıklayamayacağı ve işleme amacı dışında kullanamayacağı</w:t>
      </w:r>
      <w:r w:rsidR="00EE38BF" w:rsidRPr="00C107EB">
        <w:rPr>
          <w:rFonts w:ascii="Times New Roman" w:hAnsi="Times New Roman" w:cs="Times New Roman"/>
          <w:sz w:val="24"/>
          <w:szCs w:val="24"/>
        </w:rPr>
        <w:t>, kişisel verileri başkalarının erişim</w:t>
      </w:r>
      <w:r w:rsidR="00C314C4" w:rsidRPr="00C107EB">
        <w:rPr>
          <w:rFonts w:ascii="Times New Roman" w:hAnsi="Times New Roman" w:cs="Times New Roman"/>
          <w:sz w:val="24"/>
          <w:szCs w:val="24"/>
        </w:rPr>
        <w:t>in</w:t>
      </w:r>
      <w:r w:rsidR="00EE38BF" w:rsidRPr="00C107EB">
        <w:rPr>
          <w:rFonts w:ascii="Times New Roman" w:hAnsi="Times New Roman" w:cs="Times New Roman"/>
          <w:sz w:val="24"/>
          <w:szCs w:val="24"/>
        </w:rPr>
        <w:t>e açık şekilde bulundurmamaları gerektiği</w:t>
      </w:r>
      <w:r w:rsidRPr="00C107EB">
        <w:rPr>
          <w:rFonts w:ascii="Times New Roman" w:hAnsi="Times New Roman" w:cs="Times New Roman"/>
          <w:sz w:val="24"/>
          <w:szCs w:val="24"/>
        </w:rPr>
        <w:t xml:space="preserve"> ve bu yükümlülü</w:t>
      </w:r>
      <w:r w:rsidR="00EE38BF" w:rsidRPr="00C107EB">
        <w:rPr>
          <w:rFonts w:ascii="Times New Roman" w:hAnsi="Times New Roman" w:cs="Times New Roman"/>
          <w:sz w:val="24"/>
          <w:szCs w:val="24"/>
        </w:rPr>
        <w:t>klerin</w:t>
      </w:r>
      <w:r w:rsidRPr="00C107EB">
        <w:rPr>
          <w:rFonts w:ascii="Times New Roman" w:hAnsi="Times New Roman" w:cs="Times New Roman"/>
          <w:sz w:val="24"/>
          <w:szCs w:val="24"/>
        </w:rPr>
        <w:t xml:space="preserve"> görevden ayrılmalarından sonra da devam edeceği konusunda bilgilendirilmekte, bu hususta düzenli olarak farkındalık eğitimleri düzenlemekte ve gerekli görülmesi halinde bu doğrultuda kendilerinden taahhütler alınmaktadır.</w:t>
      </w:r>
      <w:proofErr w:type="gramEnd"/>
    </w:p>
    <w:p w14:paraId="56F606C2" w14:textId="68FD0901" w:rsidR="004667FD" w:rsidRPr="00C107EB" w:rsidRDefault="00C45BCC" w:rsidP="005C037A">
      <w:pPr>
        <w:jc w:val="both"/>
        <w:rPr>
          <w:rFonts w:ascii="Times New Roman" w:hAnsi="Times New Roman" w:cs="Times New Roman"/>
          <w:sz w:val="24"/>
          <w:szCs w:val="24"/>
        </w:rPr>
      </w:pPr>
      <w:r w:rsidRPr="00C107EB">
        <w:rPr>
          <w:rFonts w:ascii="Times New Roman" w:hAnsi="Times New Roman" w:cs="Times New Roman"/>
          <w:b/>
          <w:sz w:val="24"/>
          <w:szCs w:val="24"/>
        </w:rPr>
        <w:t>4.3.2</w:t>
      </w:r>
      <w:r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004667FD" w:rsidRPr="00C107EB">
        <w:rPr>
          <w:rFonts w:ascii="Times New Roman" w:hAnsi="Times New Roman" w:cs="Times New Roman"/>
          <w:sz w:val="24"/>
          <w:szCs w:val="24"/>
        </w:rPr>
        <w:t xml:space="preserve">tarafından, KVK Kanunu ile “özel nitelikli” olarak belirlenen ve hukuka uygun olarak işlenen özel nitelikli kişisel verilerin korunmasında hassasiyetle davranılmaktadır. Bu kapsamda,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004667FD" w:rsidRPr="00C107EB">
        <w:rPr>
          <w:rFonts w:ascii="Times New Roman" w:hAnsi="Times New Roman" w:cs="Times New Roman"/>
          <w:sz w:val="24"/>
          <w:szCs w:val="24"/>
        </w:rPr>
        <w:t>tarafından, kişisel verilerin korunması için alınan teknik ve idari tedbirler, özel nitelikli kişisel veriler bakımından özenle uygulanmakta ve gerekli denetimler sağlanmaktadır.</w:t>
      </w:r>
    </w:p>
    <w:p w14:paraId="376E1F1D" w14:textId="6DE40E13" w:rsidR="00C45BCC"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4.3.3.</w:t>
      </w:r>
      <w:r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kişisel verilerin tedbirsizlikle veya yetkisiz olarak açıklanmasını, erişimini, aktarılmasını veya başka şekillerdeki tüm hukuka aykırı erişimi önlemek için korunacak verinin niteliği, teknolojik imkânlar ve uygulama maliyetine göre teknik ve idari tedbirler almaktadır. </w:t>
      </w:r>
      <w:proofErr w:type="gramStart"/>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00C45BCC" w:rsidRPr="00C107EB">
        <w:rPr>
          <w:rFonts w:ascii="Times New Roman" w:hAnsi="Times New Roman" w:cs="Times New Roman"/>
          <w:sz w:val="24"/>
          <w:szCs w:val="24"/>
        </w:rPr>
        <w:t>kişisel verilerin hukuka aykırı olarak işlenmesinin önlenmesi, verilere hukuka aykırı olarak erişilmesini önlenmesi ve verilerin hukuka uygun muhafazasını</w:t>
      </w:r>
      <w:r w:rsidR="00C314C4" w:rsidRPr="00C107EB">
        <w:rPr>
          <w:rFonts w:ascii="Times New Roman" w:hAnsi="Times New Roman" w:cs="Times New Roman"/>
          <w:sz w:val="24"/>
          <w:szCs w:val="24"/>
        </w:rPr>
        <w:t>n</w:t>
      </w:r>
      <w:r w:rsidR="00C45BCC" w:rsidRPr="00C107EB">
        <w:rPr>
          <w:rFonts w:ascii="Times New Roman" w:hAnsi="Times New Roman" w:cs="Times New Roman"/>
          <w:sz w:val="24"/>
          <w:szCs w:val="24"/>
        </w:rPr>
        <w:t xml:space="preserve"> sağlanması konusunda kişisel verileri aktarmış olduğu iş ortakları ve tedarikçiler gibi veri işleyen kurumlar nezdinde farkındalıkları arttırmakta</w:t>
      </w:r>
      <w:r w:rsidR="00EE38BF" w:rsidRPr="00C107EB">
        <w:rPr>
          <w:rFonts w:ascii="Times New Roman" w:hAnsi="Times New Roman" w:cs="Times New Roman"/>
          <w:sz w:val="24"/>
          <w:szCs w:val="24"/>
        </w:rPr>
        <w:t xml:space="preserve"> ve gerçekleştirdikleri faaliyetin niteliğiyle uyumlu bir şekilde </w:t>
      </w:r>
      <w:proofErr w:type="spellStart"/>
      <w:r w:rsidR="00EE38BF" w:rsidRPr="00C107EB">
        <w:rPr>
          <w:rFonts w:ascii="Times New Roman" w:hAnsi="Times New Roman" w:cs="Times New Roman"/>
          <w:sz w:val="24"/>
          <w:szCs w:val="24"/>
        </w:rPr>
        <w:t>sözleşmesel</w:t>
      </w:r>
      <w:proofErr w:type="spellEnd"/>
      <w:r w:rsidR="00EE38BF" w:rsidRPr="00C107EB">
        <w:rPr>
          <w:rFonts w:ascii="Times New Roman" w:hAnsi="Times New Roman" w:cs="Times New Roman"/>
          <w:sz w:val="24"/>
          <w:szCs w:val="24"/>
        </w:rPr>
        <w:t xml:space="preserve"> olarak yüklemektedir</w:t>
      </w:r>
      <w:r w:rsidR="00C314C4" w:rsidRPr="00C107EB">
        <w:rPr>
          <w:rFonts w:ascii="Times New Roman" w:hAnsi="Times New Roman" w:cs="Times New Roman"/>
          <w:sz w:val="24"/>
          <w:szCs w:val="24"/>
        </w:rPr>
        <w:t>.</w:t>
      </w:r>
      <w:proofErr w:type="gramEnd"/>
    </w:p>
    <w:p w14:paraId="16AC5ED3" w14:textId="7C4BE095" w:rsidR="00EE38BF"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4.3.4</w:t>
      </w:r>
      <w:r w:rsidR="00C45BCC" w:rsidRPr="00C107EB">
        <w:rPr>
          <w:rFonts w:ascii="Times New Roman" w:hAnsi="Times New Roman" w:cs="Times New Roman"/>
          <w:b/>
          <w:sz w:val="24"/>
          <w:szCs w:val="24"/>
        </w:rPr>
        <w:t>.</w:t>
      </w:r>
      <w:r w:rsidR="00C45BCC"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w:t>
      </w:r>
      <w:r w:rsidR="000F06A2" w:rsidRPr="00C107EB">
        <w:rPr>
          <w:rFonts w:ascii="Times New Roman" w:hAnsi="Times New Roman" w:cs="Times New Roman"/>
          <w:sz w:val="24"/>
          <w:szCs w:val="24"/>
        </w:rPr>
        <w:t>n</w:t>
      </w:r>
      <w:r w:rsidR="00EE38BF" w:rsidRPr="00C107EB">
        <w:rPr>
          <w:rFonts w:ascii="Times New Roman" w:hAnsi="Times New Roman" w:cs="Times New Roman"/>
          <w:sz w:val="24"/>
          <w:szCs w:val="24"/>
        </w:rPr>
        <w:t xml:space="preserve">de gerçekleşen kişisel veri işleme faaliyetlerimizin denetlenmesi ve ilgili mevzuat ile düzenleyici kurum kararlarına uyum sağlanabilmesi ve bu uyum devamlılığının sağlanabilmesi ile gerekli güncellemelerin yapılabilmesi adına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00EE38BF" w:rsidRPr="00C107EB">
        <w:rPr>
          <w:rFonts w:ascii="Times New Roman" w:hAnsi="Times New Roman" w:cs="Times New Roman"/>
          <w:sz w:val="24"/>
          <w:szCs w:val="24"/>
        </w:rPr>
        <w:t>bünyesinde Kişisel Verilerin Korunması Komi</w:t>
      </w:r>
      <w:r w:rsidR="00801F5B" w:rsidRPr="00C107EB">
        <w:rPr>
          <w:rFonts w:ascii="Times New Roman" w:hAnsi="Times New Roman" w:cs="Times New Roman"/>
          <w:sz w:val="24"/>
          <w:szCs w:val="24"/>
        </w:rPr>
        <w:t xml:space="preserve">syonu </w:t>
      </w:r>
      <w:r w:rsidR="00EE38BF" w:rsidRPr="00C107EB">
        <w:rPr>
          <w:rFonts w:ascii="Times New Roman" w:hAnsi="Times New Roman" w:cs="Times New Roman"/>
          <w:sz w:val="24"/>
          <w:szCs w:val="24"/>
        </w:rPr>
        <w:t>oluşturulmuştur.</w:t>
      </w:r>
    </w:p>
    <w:p w14:paraId="6DBE7C79" w14:textId="6E09F8B3" w:rsidR="005E39ED"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4.3.5</w:t>
      </w:r>
      <w:r w:rsidR="00EE38BF" w:rsidRPr="00C107EB">
        <w:rPr>
          <w:rFonts w:ascii="Times New Roman" w:hAnsi="Times New Roman" w:cs="Times New Roman"/>
          <w:b/>
          <w:sz w:val="24"/>
          <w:szCs w:val="24"/>
        </w:rPr>
        <w:t>.</w:t>
      </w:r>
      <w:r w:rsidR="000F06A2"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kişisel verilerin güvenli ortamlarda saklanması ve hukuka aykırı amaçlarla yok edilmesini, kaybolmasını veya değiştirilmesini önlemek için teknolojik imkânlar ve uygulama maliyetine göre gerekli teknik ve idari tedbirleri almakta</w:t>
      </w:r>
      <w:r w:rsidR="00EE38BF" w:rsidRPr="00C107EB">
        <w:rPr>
          <w:rFonts w:ascii="Times New Roman" w:hAnsi="Times New Roman" w:cs="Times New Roman"/>
          <w:sz w:val="24"/>
          <w:szCs w:val="24"/>
        </w:rPr>
        <w:t>, gerçekleştirilen işlemler tutanak altına alınmakta</w:t>
      </w:r>
      <w:r w:rsidR="00C45BCC" w:rsidRPr="00C107EB">
        <w:rPr>
          <w:rFonts w:ascii="Times New Roman" w:hAnsi="Times New Roman" w:cs="Times New Roman"/>
          <w:sz w:val="24"/>
          <w:szCs w:val="24"/>
        </w:rPr>
        <w:t>dır.</w:t>
      </w:r>
    </w:p>
    <w:p w14:paraId="3FBA1429" w14:textId="6EDE773A" w:rsidR="00C45BCC" w:rsidRPr="00C107EB" w:rsidRDefault="00EE38BF" w:rsidP="005C037A">
      <w:pPr>
        <w:jc w:val="both"/>
        <w:rPr>
          <w:rFonts w:ascii="Times New Roman" w:hAnsi="Times New Roman" w:cs="Times New Roman"/>
          <w:sz w:val="24"/>
          <w:szCs w:val="24"/>
        </w:rPr>
      </w:pPr>
      <w:r w:rsidRPr="00C107EB">
        <w:rPr>
          <w:rFonts w:ascii="Times New Roman" w:hAnsi="Times New Roman" w:cs="Times New Roman"/>
          <w:b/>
          <w:sz w:val="24"/>
          <w:szCs w:val="24"/>
        </w:rPr>
        <w:t>4.3.</w:t>
      </w:r>
      <w:r w:rsidR="004667FD" w:rsidRPr="00C107EB">
        <w:rPr>
          <w:rFonts w:ascii="Times New Roman" w:hAnsi="Times New Roman" w:cs="Times New Roman"/>
          <w:b/>
          <w:sz w:val="24"/>
          <w:szCs w:val="24"/>
        </w:rPr>
        <w:t>6</w:t>
      </w:r>
      <w:r w:rsidRPr="00C107EB">
        <w:rPr>
          <w:rFonts w:ascii="Times New Roman" w:hAnsi="Times New Roman" w:cs="Times New Roman"/>
          <w:b/>
          <w:sz w:val="24"/>
          <w:szCs w:val="24"/>
        </w:rPr>
        <w:t>.</w:t>
      </w:r>
      <w:r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KVK Kanunu’nun 12. maddesine uygun olarak, kendi bünyesinde gerekli denetimleri yapmakta veya yaptırmaktadır. Bu denetim sonuçları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w:t>
      </w:r>
      <w:r w:rsidR="00AA3A8E">
        <w:rPr>
          <w:rFonts w:ascii="Times New Roman" w:hAnsi="Times New Roman" w:cs="Times New Roman"/>
          <w:sz w:val="24"/>
          <w:szCs w:val="24"/>
        </w:rPr>
        <w:lastRenderedPageBreak/>
        <w:t>Diyaliz</w:t>
      </w:r>
      <w:r w:rsidR="00AA3A8E">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w:t>
      </w:r>
      <w:r w:rsidR="00C45BCC" w:rsidRPr="00C107EB">
        <w:rPr>
          <w:rFonts w:ascii="Times New Roman" w:hAnsi="Times New Roman" w:cs="Times New Roman"/>
          <w:sz w:val="24"/>
          <w:szCs w:val="24"/>
        </w:rPr>
        <w:t xml:space="preserve">in iç işleyişi kapsamında konu ile ilgili </w:t>
      </w:r>
      <w:r w:rsidR="00801F5B" w:rsidRPr="00C107EB">
        <w:rPr>
          <w:rFonts w:ascii="Times New Roman" w:hAnsi="Times New Roman" w:cs="Times New Roman"/>
          <w:sz w:val="24"/>
          <w:szCs w:val="24"/>
        </w:rPr>
        <w:t>birim amirlerine ve KVK Komisyonu’na</w:t>
      </w:r>
      <w:r w:rsidR="00C45BCC" w:rsidRPr="00C107EB">
        <w:rPr>
          <w:rFonts w:ascii="Times New Roman" w:hAnsi="Times New Roman" w:cs="Times New Roman"/>
          <w:sz w:val="24"/>
          <w:szCs w:val="24"/>
        </w:rPr>
        <w:t xml:space="preserve"> raporlanmakta ve </w:t>
      </w:r>
      <w:r w:rsidRPr="00C107EB">
        <w:rPr>
          <w:rFonts w:ascii="Times New Roman" w:hAnsi="Times New Roman" w:cs="Times New Roman"/>
          <w:sz w:val="24"/>
          <w:szCs w:val="24"/>
        </w:rPr>
        <w:t>KVK Ko</w:t>
      </w:r>
      <w:r w:rsidR="00801F5B" w:rsidRPr="00C107EB">
        <w:rPr>
          <w:rFonts w:ascii="Times New Roman" w:hAnsi="Times New Roman" w:cs="Times New Roman"/>
          <w:sz w:val="24"/>
          <w:szCs w:val="24"/>
        </w:rPr>
        <w:t>misyonu’nun</w:t>
      </w:r>
      <w:r w:rsidRPr="00C107EB">
        <w:rPr>
          <w:rFonts w:ascii="Times New Roman" w:hAnsi="Times New Roman" w:cs="Times New Roman"/>
          <w:sz w:val="24"/>
          <w:szCs w:val="24"/>
        </w:rPr>
        <w:t xml:space="preserve"> öneri ve talimatları çerçevesinde yeni tedbirler alınmasını sağlamakta veya </w:t>
      </w:r>
      <w:r w:rsidR="00C45BCC" w:rsidRPr="00C107EB">
        <w:rPr>
          <w:rFonts w:ascii="Times New Roman" w:hAnsi="Times New Roman" w:cs="Times New Roman"/>
          <w:sz w:val="24"/>
          <w:szCs w:val="24"/>
        </w:rPr>
        <w:t xml:space="preserve">alınan tedbirlerin iyileştirilmesi için gerekli faaliyetler yürütülmektedir. </w:t>
      </w:r>
    </w:p>
    <w:p w14:paraId="60A43971" w14:textId="3AB72E5B" w:rsidR="00EE38BF" w:rsidRPr="00C107EB" w:rsidRDefault="00EE38BF" w:rsidP="005C037A">
      <w:pPr>
        <w:jc w:val="both"/>
        <w:rPr>
          <w:rFonts w:ascii="Times New Roman" w:hAnsi="Times New Roman" w:cs="Times New Roman"/>
          <w:sz w:val="24"/>
          <w:szCs w:val="24"/>
        </w:rPr>
      </w:pPr>
      <w:r w:rsidRPr="00C107EB">
        <w:rPr>
          <w:rFonts w:ascii="Times New Roman" w:hAnsi="Times New Roman" w:cs="Times New Roman"/>
          <w:b/>
          <w:sz w:val="24"/>
          <w:szCs w:val="24"/>
        </w:rPr>
        <w:t>4.3.</w:t>
      </w:r>
      <w:r w:rsidR="004667FD" w:rsidRPr="00C107EB">
        <w:rPr>
          <w:rFonts w:ascii="Times New Roman" w:hAnsi="Times New Roman" w:cs="Times New Roman"/>
          <w:b/>
          <w:sz w:val="24"/>
          <w:szCs w:val="24"/>
        </w:rPr>
        <w:t>7</w:t>
      </w:r>
      <w:r w:rsidRPr="00C107EB">
        <w:rPr>
          <w:rFonts w:ascii="Times New Roman" w:hAnsi="Times New Roman" w:cs="Times New Roman"/>
          <w:b/>
          <w:sz w:val="24"/>
          <w:szCs w:val="24"/>
        </w:rPr>
        <w:t>.</w:t>
      </w:r>
      <w:r w:rsidR="000F06A2"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KVK Kanunu’nun 11. maddesinde veri sahiplerinin</w:t>
      </w:r>
      <w:r w:rsidR="00214580">
        <w:rPr>
          <w:rFonts w:ascii="Times New Roman" w:hAnsi="Times New Roman" w:cs="Times New Roman"/>
          <w:sz w:val="24"/>
          <w:szCs w:val="24"/>
        </w:rPr>
        <w:t>/ ilgili kişilerin</w:t>
      </w:r>
      <w:r w:rsidRPr="00C107EB">
        <w:rPr>
          <w:rFonts w:ascii="Times New Roman" w:hAnsi="Times New Roman" w:cs="Times New Roman"/>
          <w:sz w:val="24"/>
          <w:szCs w:val="24"/>
        </w:rPr>
        <w:t xml:space="preserve"> haklarını en etkili şekilde kullanabileceği ve cevaplandırılabileceği sistemi yürütmektedir. </w:t>
      </w:r>
    </w:p>
    <w:p w14:paraId="173C8802" w14:textId="077BBBB6" w:rsidR="00C45BCC" w:rsidRPr="00C107EB" w:rsidRDefault="004667FD" w:rsidP="005C037A">
      <w:pPr>
        <w:jc w:val="both"/>
        <w:rPr>
          <w:rFonts w:ascii="Times New Roman" w:hAnsi="Times New Roman" w:cs="Times New Roman"/>
          <w:sz w:val="24"/>
          <w:szCs w:val="24"/>
        </w:rPr>
      </w:pPr>
      <w:r w:rsidRPr="00C107EB">
        <w:rPr>
          <w:rFonts w:ascii="Times New Roman" w:hAnsi="Times New Roman" w:cs="Times New Roman"/>
          <w:b/>
          <w:sz w:val="24"/>
          <w:szCs w:val="24"/>
        </w:rPr>
        <w:t>4.3.8.</w:t>
      </w:r>
      <w:r w:rsidR="00EE38BF"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C45BCC" w:rsidRPr="00C107EB">
        <w:rPr>
          <w:rFonts w:ascii="Times New Roman" w:hAnsi="Times New Roman" w:cs="Times New Roman"/>
          <w:sz w:val="24"/>
          <w:szCs w:val="24"/>
        </w:rPr>
        <w:t xml:space="preserve">, KVK Kanunu’nun 12. maddesine uygun olarak işlenen kişisel verilerin kanuni olmayan yollarla başkaları tarafından elde edilmesi halinde bu durumu en kısa sürede ilgili kişisel veri sahibine </w:t>
      </w:r>
      <w:r w:rsidR="00214580">
        <w:rPr>
          <w:rFonts w:ascii="Times New Roman" w:hAnsi="Times New Roman" w:cs="Times New Roman"/>
          <w:sz w:val="24"/>
          <w:szCs w:val="24"/>
        </w:rPr>
        <w:t xml:space="preserve">/ ilgili kişiye </w:t>
      </w:r>
      <w:r w:rsidR="00C45BCC" w:rsidRPr="00C107EB">
        <w:rPr>
          <w:rFonts w:ascii="Times New Roman" w:hAnsi="Times New Roman" w:cs="Times New Roman"/>
          <w:sz w:val="24"/>
          <w:szCs w:val="24"/>
        </w:rPr>
        <w:t>ve KVK Kurulu’na bildirilmesini sağlayan sistemi yürütmektedir</w:t>
      </w:r>
      <w:r w:rsidR="00CB0957" w:rsidRPr="00C107EB">
        <w:rPr>
          <w:rFonts w:ascii="Times New Roman" w:hAnsi="Times New Roman" w:cs="Times New Roman"/>
          <w:sz w:val="24"/>
          <w:szCs w:val="24"/>
        </w:rPr>
        <w:t>.</w:t>
      </w:r>
    </w:p>
    <w:p w14:paraId="1F64B724" w14:textId="2397DAA1" w:rsidR="00CB0957" w:rsidRPr="00C107EB" w:rsidRDefault="00CB0957" w:rsidP="005C037A">
      <w:pPr>
        <w:jc w:val="both"/>
        <w:rPr>
          <w:rFonts w:ascii="Times New Roman" w:hAnsi="Times New Roman" w:cs="Times New Roman"/>
          <w:sz w:val="24"/>
          <w:szCs w:val="24"/>
        </w:rPr>
      </w:pPr>
      <w:r w:rsidRPr="00C107EB">
        <w:rPr>
          <w:rFonts w:ascii="Times New Roman" w:hAnsi="Times New Roman" w:cs="Times New Roman"/>
          <w:b/>
          <w:sz w:val="24"/>
          <w:szCs w:val="24"/>
        </w:rPr>
        <w:t>4.3.9.</w:t>
      </w:r>
      <w:r w:rsidRPr="00C107EB">
        <w:rPr>
          <w:rFonts w:ascii="Times New Roman" w:hAnsi="Times New Roman" w:cs="Times New Roman"/>
          <w:sz w:val="24"/>
          <w:szCs w:val="24"/>
        </w:rPr>
        <w:t xml:space="preserve">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0E7A20" w:rsidRPr="00C107EB">
        <w:rPr>
          <w:rFonts w:ascii="Times New Roman" w:hAnsi="Times New Roman" w:cs="Times New Roman"/>
          <w:sz w:val="24"/>
          <w:szCs w:val="24"/>
        </w:rPr>
        <w:t xml:space="preserve">KVK Kanunu’nun 7. Maddesi ile 28.10.2017 tarih ve 30224 sayılı Resmi </w:t>
      </w:r>
      <w:r w:rsidR="000F06A2" w:rsidRPr="00C107EB">
        <w:rPr>
          <w:rFonts w:ascii="Times New Roman" w:hAnsi="Times New Roman" w:cs="Times New Roman"/>
          <w:sz w:val="24"/>
          <w:szCs w:val="24"/>
        </w:rPr>
        <w:t>Gazete ‘de</w:t>
      </w:r>
      <w:r w:rsidR="000E7A20" w:rsidRPr="00C107EB">
        <w:rPr>
          <w:rFonts w:ascii="Times New Roman" w:hAnsi="Times New Roman" w:cs="Times New Roman"/>
          <w:sz w:val="24"/>
          <w:szCs w:val="24"/>
        </w:rPr>
        <w:t xml:space="preserve"> yayımlanan Kişisel Verilerin Silinmesi, Yok Edilmesi veya Anonim Hale Getirilmesi Hakkında Yönetmelik’e uygun olarak kişisel veri saklama ve imha politikası oluşturmuştur.</w:t>
      </w:r>
    </w:p>
    <w:p w14:paraId="083A740B" w14:textId="77777777" w:rsidR="004667FD" w:rsidRPr="00C107EB" w:rsidRDefault="00EE38BF" w:rsidP="005C037A">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4.4. </w:t>
      </w:r>
      <w:r w:rsidR="004667FD" w:rsidRPr="00C107EB">
        <w:rPr>
          <w:rFonts w:ascii="Times New Roman" w:hAnsi="Times New Roman" w:cs="Times New Roman"/>
          <w:b/>
          <w:sz w:val="24"/>
          <w:szCs w:val="24"/>
        </w:rPr>
        <w:t>KİŞİSEL VERİ SAHİBİNİN AYDINLATILMASI VE BİLGİLENDİRİLMESİ</w:t>
      </w:r>
    </w:p>
    <w:p w14:paraId="45829021" w14:textId="252A2E38" w:rsidR="004667FD" w:rsidRPr="00C107EB" w:rsidRDefault="00AA3A8E" w:rsidP="004667FD">
      <w:pPr>
        <w:jc w:val="both"/>
        <w:rPr>
          <w:rFonts w:ascii="Times New Roman" w:hAnsi="Times New Roman" w:cs="Times New Roman"/>
          <w:bCs/>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4667FD" w:rsidRPr="00C107EB">
        <w:rPr>
          <w:rFonts w:ascii="Times New Roman" w:hAnsi="Times New Roman" w:cs="Times New Roman"/>
          <w:sz w:val="24"/>
          <w:szCs w:val="24"/>
        </w:rPr>
        <w:t xml:space="preserve">, KVK Kanunu’nun 10. Maddesi ile </w:t>
      </w:r>
      <w:r w:rsidR="004667FD" w:rsidRPr="00C107EB">
        <w:rPr>
          <w:rFonts w:ascii="Times New Roman" w:hAnsi="Times New Roman" w:cs="Times New Roman"/>
          <w:bCs/>
          <w:sz w:val="24"/>
          <w:szCs w:val="24"/>
        </w:rPr>
        <w:t xml:space="preserve">Aydınlatma Yükümlülüğünün Yerine Getirilmesinde Uyulacak Usul </w:t>
      </w:r>
      <w:r w:rsidR="00366669" w:rsidRPr="00C107EB">
        <w:rPr>
          <w:rFonts w:ascii="Times New Roman" w:hAnsi="Times New Roman" w:cs="Times New Roman"/>
          <w:bCs/>
          <w:sz w:val="24"/>
          <w:szCs w:val="24"/>
        </w:rPr>
        <w:t>v</w:t>
      </w:r>
      <w:r w:rsidR="004667FD" w:rsidRPr="00C107EB">
        <w:rPr>
          <w:rFonts w:ascii="Times New Roman" w:hAnsi="Times New Roman" w:cs="Times New Roman"/>
          <w:bCs/>
          <w:sz w:val="24"/>
          <w:szCs w:val="24"/>
        </w:rPr>
        <w:t>e Esaslar Hakkında Tebliğ</w:t>
      </w:r>
      <w:r w:rsidR="00A61E98" w:rsidRPr="00C107EB">
        <w:rPr>
          <w:rFonts w:ascii="Times New Roman" w:hAnsi="Times New Roman" w:cs="Times New Roman"/>
          <w:bCs/>
          <w:sz w:val="24"/>
          <w:szCs w:val="24"/>
        </w:rPr>
        <w:t>’in 4. Maddesine uygun olarak, veri işleme faaliyetinin içeriğiyle uyumlu olacak şekilde çeşitli vasıtalarla ilgili kişilerin aydınlatılması</w:t>
      </w:r>
      <w:r w:rsidR="00366669" w:rsidRPr="00C107EB">
        <w:rPr>
          <w:rFonts w:ascii="Times New Roman" w:hAnsi="Times New Roman" w:cs="Times New Roman"/>
          <w:bCs/>
          <w:sz w:val="24"/>
          <w:szCs w:val="24"/>
        </w:rPr>
        <w:t>nı</w:t>
      </w:r>
      <w:r w:rsidR="00A61E98" w:rsidRPr="00C107EB">
        <w:rPr>
          <w:rFonts w:ascii="Times New Roman" w:hAnsi="Times New Roman" w:cs="Times New Roman"/>
          <w:bCs/>
          <w:sz w:val="24"/>
          <w:szCs w:val="24"/>
        </w:rPr>
        <w:t xml:space="preserve"> </w:t>
      </w:r>
      <w:r w:rsidR="009301E1" w:rsidRPr="00C107EB">
        <w:rPr>
          <w:rFonts w:ascii="Times New Roman" w:hAnsi="Times New Roman" w:cs="Times New Roman"/>
          <w:bCs/>
          <w:sz w:val="24"/>
          <w:szCs w:val="24"/>
        </w:rPr>
        <w:t>sağlamaktadır</w:t>
      </w:r>
      <w:r w:rsidR="009A424D" w:rsidRPr="00C107EB">
        <w:rPr>
          <w:rFonts w:ascii="Times New Roman" w:hAnsi="Times New Roman" w:cs="Times New Roman"/>
          <w:bCs/>
          <w:sz w:val="24"/>
          <w:szCs w:val="24"/>
        </w:rPr>
        <w:t>.</w:t>
      </w:r>
      <w:r w:rsidR="00A61E98" w:rsidRPr="00C107EB">
        <w:rPr>
          <w:rFonts w:ascii="Times New Roman" w:hAnsi="Times New Roman" w:cs="Times New Roman"/>
          <w:bCs/>
          <w:sz w:val="24"/>
          <w:szCs w:val="24"/>
        </w:rPr>
        <w:t xml:space="preserve"> Yapılan aydınlatmada ilgili maddelerde öngörülen ve aşağıda belirtilen konular yer </w:t>
      </w:r>
      <w:r w:rsidR="009301E1" w:rsidRPr="00C107EB">
        <w:rPr>
          <w:rFonts w:ascii="Times New Roman" w:hAnsi="Times New Roman" w:cs="Times New Roman"/>
          <w:bCs/>
          <w:sz w:val="24"/>
          <w:szCs w:val="24"/>
        </w:rPr>
        <w:t>almaktadır:</w:t>
      </w:r>
    </w:p>
    <w:p w14:paraId="3CE01C6D" w14:textId="3C80E758" w:rsidR="00A61E98" w:rsidRPr="00C107EB" w:rsidRDefault="00954769"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a) Veri sorumlusu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856601" w:rsidRPr="00C107EB">
        <w:rPr>
          <w:rFonts w:ascii="Times New Roman" w:hAnsi="Times New Roman" w:cs="Times New Roman"/>
          <w:sz w:val="24"/>
          <w:szCs w:val="24"/>
        </w:rPr>
        <w:t>’</w:t>
      </w:r>
      <w:r w:rsidR="000F06A2" w:rsidRPr="00C107EB">
        <w:rPr>
          <w:rFonts w:ascii="Times New Roman" w:hAnsi="Times New Roman" w:cs="Times New Roman"/>
          <w:sz w:val="24"/>
          <w:szCs w:val="24"/>
        </w:rPr>
        <w:t>nin</w:t>
      </w:r>
      <w:r w:rsidRPr="00C107EB">
        <w:rPr>
          <w:rFonts w:ascii="Times New Roman" w:hAnsi="Times New Roman" w:cs="Times New Roman"/>
          <w:bCs/>
          <w:sz w:val="24"/>
          <w:szCs w:val="24"/>
        </w:rPr>
        <w:t xml:space="preserve"> </w:t>
      </w:r>
      <w:r w:rsidR="00A61E98" w:rsidRPr="00C107EB">
        <w:rPr>
          <w:rFonts w:ascii="Times New Roman" w:hAnsi="Times New Roman" w:cs="Times New Roman"/>
          <w:bCs/>
          <w:sz w:val="24"/>
          <w:szCs w:val="24"/>
        </w:rPr>
        <w:t>kimliği,</w:t>
      </w:r>
    </w:p>
    <w:p w14:paraId="7CAF64A6" w14:textId="3AEB77CC"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b) Kişisel </w:t>
      </w:r>
      <w:r w:rsidR="00954769" w:rsidRPr="00C107EB">
        <w:rPr>
          <w:rFonts w:ascii="Times New Roman" w:hAnsi="Times New Roman" w:cs="Times New Roman"/>
          <w:bCs/>
          <w:sz w:val="24"/>
          <w:szCs w:val="24"/>
        </w:rPr>
        <w:t>verileri hangi amaçla işlediğimiz/işleyebileceğimiz,</w:t>
      </w:r>
    </w:p>
    <w:p w14:paraId="6FB53973" w14:textId="30CC9103"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c) Kişisel verileri</w:t>
      </w:r>
      <w:r w:rsidR="00954769" w:rsidRPr="00C107EB">
        <w:rPr>
          <w:rFonts w:ascii="Times New Roman" w:hAnsi="Times New Roman" w:cs="Times New Roman"/>
          <w:bCs/>
          <w:sz w:val="24"/>
          <w:szCs w:val="24"/>
        </w:rPr>
        <w:t xml:space="preserve"> kimlere ve hangi amaçla aktara</w:t>
      </w:r>
      <w:r w:rsidRPr="00C107EB">
        <w:rPr>
          <w:rFonts w:ascii="Times New Roman" w:hAnsi="Times New Roman" w:cs="Times New Roman"/>
          <w:bCs/>
          <w:sz w:val="24"/>
          <w:szCs w:val="24"/>
        </w:rPr>
        <w:t>bileceği</w:t>
      </w:r>
      <w:r w:rsidR="00954769" w:rsidRPr="00C107EB">
        <w:rPr>
          <w:rFonts w:ascii="Times New Roman" w:hAnsi="Times New Roman" w:cs="Times New Roman"/>
          <w:bCs/>
          <w:sz w:val="24"/>
          <w:szCs w:val="24"/>
        </w:rPr>
        <w:t>miz</w:t>
      </w:r>
      <w:r w:rsidRPr="00C107EB">
        <w:rPr>
          <w:rFonts w:ascii="Times New Roman" w:hAnsi="Times New Roman" w:cs="Times New Roman"/>
          <w:bCs/>
          <w:sz w:val="24"/>
          <w:szCs w:val="24"/>
        </w:rPr>
        <w:t>,</w:t>
      </w:r>
    </w:p>
    <w:p w14:paraId="1669E871" w14:textId="14940E73" w:rsidR="00A61E98" w:rsidRPr="00C107EB" w:rsidRDefault="00954769"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ç) Kişisel veri toplama yöntemlerimiz ve hukuki sebeplerimiz</w:t>
      </w:r>
      <w:r w:rsidR="00A61E98" w:rsidRPr="00C107EB">
        <w:rPr>
          <w:rFonts w:ascii="Times New Roman" w:hAnsi="Times New Roman" w:cs="Times New Roman"/>
          <w:bCs/>
          <w:sz w:val="24"/>
          <w:szCs w:val="24"/>
        </w:rPr>
        <w:t>,</w:t>
      </w:r>
    </w:p>
    <w:p w14:paraId="7806EDAC" w14:textId="1E2F5E1C" w:rsidR="00A61E98" w:rsidRPr="00C107EB" w:rsidRDefault="00A61E98" w:rsidP="00A61E98">
      <w:pPr>
        <w:jc w:val="both"/>
        <w:rPr>
          <w:rFonts w:ascii="Times New Roman" w:hAnsi="Times New Roman" w:cs="Times New Roman"/>
          <w:bCs/>
          <w:sz w:val="24"/>
          <w:szCs w:val="24"/>
        </w:rPr>
      </w:pPr>
      <w:r w:rsidRPr="00C107EB">
        <w:rPr>
          <w:rFonts w:ascii="Times New Roman" w:hAnsi="Times New Roman" w:cs="Times New Roman"/>
          <w:bCs/>
          <w:sz w:val="24"/>
          <w:szCs w:val="24"/>
        </w:rPr>
        <w:t xml:space="preserve">d) </w:t>
      </w:r>
      <w:r w:rsidR="009A424D" w:rsidRPr="00C107EB">
        <w:rPr>
          <w:rFonts w:ascii="Times New Roman" w:hAnsi="Times New Roman" w:cs="Times New Roman"/>
          <w:bCs/>
          <w:sz w:val="24"/>
          <w:szCs w:val="24"/>
        </w:rPr>
        <w:t>Ver</w:t>
      </w:r>
      <w:r w:rsidR="00366669" w:rsidRPr="00C107EB">
        <w:rPr>
          <w:rFonts w:ascii="Times New Roman" w:hAnsi="Times New Roman" w:cs="Times New Roman"/>
          <w:bCs/>
          <w:sz w:val="24"/>
          <w:szCs w:val="24"/>
        </w:rPr>
        <w:t>i</w:t>
      </w:r>
      <w:r w:rsidR="009A424D" w:rsidRPr="00C107EB">
        <w:rPr>
          <w:rFonts w:ascii="Times New Roman" w:hAnsi="Times New Roman" w:cs="Times New Roman"/>
          <w:bCs/>
          <w:sz w:val="24"/>
          <w:szCs w:val="24"/>
        </w:rPr>
        <w:t xml:space="preserve"> sahibinin/</w:t>
      </w:r>
      <w:r w:rsidRPr="00C107EB">
        <w:rPr>
          <w:rFonts w:ascii="Times New Roman" w:hAnsi="Times New Roman" w:cs="Times New Roman"/>
          <w:bCs/>
          <w:sz w:val="24"/>
          <w:szCs w:val="24"/>
        </w:rPr>
        <w:t>İlgili kişinin Kanunun 11</w:t>
      </w:r>
      <w:r w:rsidR="00366669" w:rsidRPr="00C107EB">
        <w:rPr>
          <w:rFonts w:ascii="Times New Roman" w:hAnsi="Times New Roman" w:cs="Times New Roman"/>
          <w:bCs/>
          <w:sz w:val="24"/>
          <w:szCs w:val="24"/>
        </w:rPr>
        <w:t>.</w:t>
      </w:r>
      <w:r w:rsidRPr="00C107EB">
        <w:rPr>
          <w:rFonts w:ascii="Times New Roman" w:hAnsi="Times New Roman" w:cs="Times New Roman"/>
          <w:bCs/>
          <w:sz w:val="24"/>
          <w:szCs w:val="24"/>
        </w:rPr>
        <w:t xml:space="preserve"> maddesinde sayılan</w:t>
      </w:r>
      <w:r w:rsidR="00954769" w:rsidRPr="00C107EB">
        <w:rPr>
          <w:rFonts w:ascii="Times New Roman" w:hAnsi="Times New Roman" w:cs="Times New Roman"/>
          <w:bCs/>
          <w:sz w:val="24"/>
          <w:szCs w:val="24"/>
        </w:rPr>
        <w:t xml:space="preserve"> ve işbu politikanın </w:t>
      </w:r>
      <w:proofErr w:type="gramStart"/>
      <w:r w:rsidR="00954769" w:rsidRPr="00C107EB">
        <w:rPr>
          <w:rFonts w:ascii="Times New Roman" w:hAnsi="Times New Roman" w:cs="Times New Roman"/>
          <w:bCs/>
          <w:sz w:val="24"/>
          <w:szCs w:val="24"/>
        </w:rPr>
        <w:t>4.6</w:t>
      </w:r>
      <w:proofErr w:type="gramEnd"/>
      <w:r w:rsidR="00954769" w:rsidRPr="00C107EB">
        <w:rPr>
          <w:rFonts w:ascii="Times New Roman" w:hAnsi="Times New Roman" w:cs="Times New Roman"/>
          <w:bCs/>
          <w:sz w:val="24"/>
          <w:szCs w:val="24"/>
        </w:rPr>
        <w:t>. maddesinde belirtilen</w:t>
      </w:r>
      <w:r w:rsidRPr="00C107EB">
        <w:rPr>
          <w:rFonts w:ascii="Times New Roman" w:hAnsi="Times New Roman" w:cs="Times New Roman"/>
          <w:bCs/>
          <w:sz w:val="24"/>
          <w:szCs w:val="24"/>
        </w:rPr>
        <w:t xml:space="preserve"> diğer hakları.</w:t>
      </w:r>
    </w:p>
    <w:p w14:paraId="3CD8C949" w14:textId="2DA1A76D" w:rsidR="00A61E98" w:rsidRPr="00C107EB" w:rsidRDefault="00A61E98" w:rsidP="004667FD">
      <w:pPr>
        <w:jc w:val="both"/>
        <w:rPr>
          <w:rFonts w:ascii="Times New Roman" w:hAnsi="Times New Roman" w:cs="Times New Roman"/>
          <w:sz w:val="24"/>
          <w:szCs w:val="24"/>
        </w:rPr>
      </w:pPr>
      <w:r w:rsidRPr="00C107EB">
        <w:rPr>
          <w:rFonts w:ascii="Times New Roman" w:hAnsi="Times New Roman" w:cs="Times New Roman"/>
          <w:sz w:val="24"/>
          <w:szCs w:val="24"/>
        </w:rPr>
        <w:t xml:space="preserve">Aydınlatma yükümlülüğü KVK Kanunu’nun 10. Maddesine </w:t>
      </w:r>
      <w:r w:rsidR="004667FD" w:rsidRPr="00C107EB">
        <w:rPr>
          <w:rFonts w:ascii="Times New Roman" w:hAnsi="Times New Roman" w:cs="Times New Roman"/>
          <w:sz w:val="24"/>
          <w:szCs w:val="24"/>
        </w:rPr>
        <w:t>uygun olarak, en geç kişisel verilerin elde edilmesi sırasında</w:t>
      </w:r>
      <w:r w:rsidRPr="00C107EB">
        <w:rPr>
          <w:rFonts w:ascii="Times New Roman" w:hAnsi="Times New Roman" w:cs="Times New Roman"/>
          <w:sz w:val="24"/>
          <w:szCs w:val="24"/>
        </w:rPr>
        <w:t xml:space="preserve">, kişisel verilerin ilgili kişiden elde edilmemesi halinde ise ile </w:t>
      </w:r>
      <w:r w:rsidRPr="00C107EB">
        <w:rPr>
          <w:rFonts w:ascii="Times New Roman" w:hAnsi="Times New Roman" w:cs="Times New Roman"/>
          <w:bCs/>
          <w:sz w:val="24"/>
          <w:szCs w:val="24"/>
        </w:rPr>
        <w:t xml:space="preserve">Aydınlatma Yükümlülüğünün Yerine Getirilmesinde Uyulacak Usul </w:t>
      </w:r>
      <w:r w:rsidR="00FC0A77" w:rsidRPr="00C107EB">
        <w:rPr>
          <w:rFonts w:ascii="Times New Roman" w:hAnsi="Times New Roman" w:cs="Times New Roman"/>
          <w:bCs/>
          <w:sz w:val="24"/>
          <w:szCs w:val="24"/>
        </w:rPr>
        <w:t>v</w:t>
      </w:r>
      <w:r w:rsidRPr="00C107EB">
        <w:rPr>
          <w:rFonts w:ascii="Times New Roman" w:hAnsi="Times New Roman" w:cs="Times New Roman"/>
          <w:bCs/>
          <w:sz w:val="24"/>
          <w:szCs w:val="24"/>
        </w:rPr>
        <w:t>e Esaslar Hakkında Tebliğ’in</w:t>
      </w:r>
      <w:r w:rsidRPr="00C107EB">
        <w:rPr>
          <w:rFonts w:ascii="Times New Roman" w:hAnsi="Times New Roman" w:cs="Times New Roman"/>
          <w:sz w:val="24"/>
          <w:szCs w:val="24"/>
        </w:rPr>
        <w:t xml:space="preserve"> 6. Maddesine uygun olarak,</w:t>
      </w:r>
    </w:p>
    <w:p w14:paraId="63AEBB47" w14:textId="77777777"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a) Kişisel verilerin elde edilmesinden itibaren makul bir süre içerisinde,</w:t>
      </w:r>
    </w:p>
    <w:p w14:paraId="415370C1" w14:textId="77777777"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b) Kişisel verilerin ilgili kişi ile iletişim amacıyla kullanılacak olması durumunda, ilk iletişim kurulması esnasında,</w:t>
      </w:r>
    </w:p>
    <w:p w14:paraId="39196D69" w14:textId="23D388C9" w:rsidR="00A61E98" w:rsidRPr="00C107EB" w:rsidRDefault="00A61E98" w:rsidP="00A61E98">
      <w:pPr>
        <w:jc w:val="both"/>
        <w:rPr>
          <w:rFonts w:ascii="Times New Roman" w:hAnsi="Times New Roman" w:cs="Times New Roman"/>
          <w:sz w:val="24"/>
          <w:szCs w:val="24"/>
        </w:rPr>
      </w:pPr>
      <w:r w:rsidRPr="00C107EB">
        <w:rPr>
          <w:rFonts w:ascii="Times New Roman" w:hAnsi="Times New Roman" w:cs="Times New Roman"/>
          <w:sz w:val="24"/>
          <w:szCs w:val="24"/>
        </w:rPr>
        <w:t>c) Kişisel verilerin aktarılacak olması halinde, en geç kişisel verilerin ilk kez aktarımının yapılacağı esnada</w:t>
      </w:r>
      <w:r w:rsidR="009A424D" w:rsidRPr="00C107EB">
        <w:rPr>
          <w:rFonts w:ascii="Times New Roman" w:hAnsi="Times New Roman" w:cs="Times New Roman"/>
          <w:sz w:val="24"/>
          <w:szCs w:val="24"/>
        </w:rPr>
        <w:t>,</w:t>
      </w:r>
    </w:p>
    <w:p w14:paraId="1F87320F" w14:textId="59B55631" w:rsidR="00A61E98" w:rsidRPr="00C107EB" w:rsidRDefault="009301E1" w:rsidP="00A61E98">
      <w:pPr>
        <w:jc w:val="both"/>
        <w:rPr>
          <w:rFonts w:ascii="Times New Roman" w:hAnsi="Times New Roman" w:cs="Times New Roman"/>
          <w:sz w:val="24"/>
          <w:szCs w:val="24"/>
        </w:rPr>
      </w:pPr>
      <w:r w:rsidRPr="00C107EB">
        <w:rPr>
          <w:rFonts w:ascii="Times New Roman" w:hAnsi="Times New Roman" w:cs="Times New Roman"/>
          <w:sz w:val="24"/>
          <w:szCs w:val="24"/>
        </w:rPr>
        <w:t>Yerine getirilmektedir</w:t>
      </w:r>
      <w:r w:rsidR="009A424D" w:rsidRPr="00C107EB">
        <w:rPr>
          <w:rFonts w:ascii="Times New Roman" w:hAnsi="Times New Roman" w:cs="Times New Roman"/>
          <w:sz w:val="24"/>
          <w:szCs w:val="24"/>
        </w:rPr>
        <w:t>.</w:t>
      </w:r>
    </w:p>
    <w:p w14:paraId="209825EB" w14:textId="348DC954" w:rsidR="00A61E98" w:rsidRPr="00C107EB" w:rsidRDefault="00A61E98" w:rsidP="005C037A">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politikanın ilgili kişiler tarafından kolayca erişebilecek şekilde </w:t>
      </w:r>
      <w:hyperlink r:id="rId10" w:history="1">
        <w:r w:rsidR="00AA3A8E" w:rsidRPr="000F339F">
          <w:rPr>
            <w:rStyle w:val="Kpr"/>
            <w:rFonts w:ascii="Times New Roman" w:hAnsi="Times New Roman" w:cs="Times New Roman"/>
            <w:sz w:val="24"/>
            <w:szCs w:val="24"/>
          </w:rPr>
          <w:t>www.mersinnefrolojidiyaliz.com</w:t>
        </w:r>
      </w:hyperlink>
      <w:r w:rsidR="00AA3A8E">
        <w:rPr>
          <w:rStyle w:val="Kpr"/>
          <w:rFonts w:ascii="Times New Roman" w:hAnsi="Times New Roman" w:cs="Times New Roman"/>
          <w:sz w:val="24"/>
          <w:szCs w:val="24"/>
        </w:rPr>
        <w:t xml:space="preserve"> </w:t>
      </w:r>
      <w:r w:rsidR="00D44EF1" w:rsidRPr="00C107EB">
        <w:rPr>
          <w:rFonts w:ascii="Times New Roman" w:hAnsi="Times New Roman" w:cs="Times New Roman"/>
          <w:sz w:val="24"/>
          <w:szCs w:val="24"/>
        </w:rPr>
        <w:t>i</w:t>
      </w:r>
      <w:r w:rsidRPr="00C107EB">
        <w:rPr>
          <w:rFonts w:ascii="Times New Roman" w:hAnsi="Times New Roman" w:cs="Times New Roman"/>
          <w:sz w:val="24"/>
          <w:szCs w:val="24"/>
        </w:rPr>
        <w:t xml:space="preserve">nternet sitesinde yayımlanmasının amacı da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Pr>
          <w:rFonts w:ascii="Times New Roman" w:hAnsi="Times New Roman" w:cs="Times New Roman"/>
          <w:sz w:val="24"/>
          <w:szCs w:val="24"/>
        </w:rPr>
        <w:t xml:space="preserve"> </w:t>
      </w:r>
      <w:r w:rsidRPr="00C107EB">
        <w:rPr>
          <w:rFonts w:ascii="Times New Roman" w:hAnsi="Times New Roman" w:cs="Times New Roman"/>
          <w:sz w:val="24"/>
          <w:szCs w:val="24"/>
        </w:rPr>
        <w:t>kişisel veri işleme faaliyetlerinin şeffaflığını ve dolayısıyla kişisel verinin korunması hakkının, hakkın özüne uygun bir şekilde korunmasına katkıda bulunmak</w:t>
      </w:r>
      <w:r w:rsidR="009301E1" w:rsidRPr="00C107EB">
        <w:rPr>
          <w:rFonts w:ascii="Times New Roman" w:hAnsi="Times New Roman" w:cs="Times New Roman"/>
          <w:sz w:val="24"/>
          <w:szCs w:val="24"/>
        </w:rPr>
        <w:t>ta</w:t>
      </w:r>
      <w:r w:rsidR="00FC0A77" w:rsidRPr="00C107EB">
        <w:rPr>
          <w:rFonts w:ascii="Times New Roman" w:hAnsi="Times New Roman" w:cs="Times New Roman"/>
          <w:sz w:val="24"/>
          <w:szCs w:val="24"/>
        </w:rPr>
        <w:t>d</w:t>
      </w:r>
      <w:r w:rsidRPr="00C107EB">
        <w:rPr>
          <w:rFonts w:ascii="Times New Roman" w:hAnsi="Times New Roman" w:cs="Times New Roman"/>
          <w:sz w:val="24"/>
          <w:szCs w:val="24"/>
        </w:rPr>
        <w:t>ır.</w:t>
      </w:r>
    </w:p>
    <w:p w14:paraId="07F37241" w14:textId="77777777" w:rsidR="000B6F7D" w:rsidRPr="00C107EB" w:rsidRDefault="000B6F7D" w:rsidP="000B6F7D">
      <w:pPr>
        <w:jc w:val="both"/>
        <w:rPr>
          <w:rFonts w:ascii="Times New Roman" w:hAnsi="Times New Roman" w:cs="Times New Roman"/>
          <w:b/>
          <w:sz w:val="24"/>
          <w:szCs w:val="24"/>
        </w:rPr>
      </w:pPr>
      <w:r w:rsidRPr="00C107EB">
        <w:rPr>
          <w:rFonts w:ascii="Times New Roman" w:hAnsi="Times New Roman" w:cs="Times New Roman"/>
          <w:b/>
          <w:sz w:val="24"/>
          <w:szCs w:val="24"/>
        </w:rPr>
        <w:t>4.5. KİŞİSEL VERİLERİN AKTARILMASI</w:t>
      </w:r>
    </w:p>
    <w:p w14:paraId="2172DED6" w14:textId="3F96432F" w:rsidR="000B6F7D" w:rsidRPr="00C107EB" w:rsidRDefault="00AA3A8E" w:rsidP="000B6F7D">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0B6F7D" w:rsidRPr="00C107EB">
        <w:rPr>
          <w:rFonts w:ascii="Times New Roman" w:hAnsi="Times New Roman" w:cs="Times New Roman"/>
          <w:sz w:val="24"/>
          <w:szCs w:val="24"/>
        </w:rPr>
        <w:t>hukuka uygun olan kişisel veri işleme amaçları doğrultusunda gerekli güvenlik önlemlerini alarak kişisel veri sahibinin</w:t>
      </w:r>
      <w:r w:rsidR="00214580">
        <w:rPr>
          <w:rFonts w:ascii="Times New Roman" w:hAnsi="Times New Roman" w:cs="Times New Roman"/>
          <w:sz w:val="24"/>
          <w:szCs w:val="24"/>
        </w:rPr>
        <w:t>/ ilgili kişinin</w:t>
      </w:r>
      <w:r w:rsidR="000B6F7D" w:rsidRPr="00C107EB">
        <w:rPr>
          <w:rFonts w:ascii="Times New Roman" w:hAnsi="Times New Roman" w:cs="Times New Roman"/>
          <w:sz w:val="24"/>
          <w:szCs w:val="24"/>
        </w:rPr>
        <w:t xml:space="preserve"> kişisel verilerini ve özel nitelikli kişisel verilerini üçüncü kişilere</w:t>
      </w:r>
      <w:r w:rsidR="00CA7D20" w:rsidRPr="00C107EB">
        <w:rPr>
          <w:rFonts w:ascii="Times New Roman" w:hAnsi="Times New Roman" w:cs="Times New Roman"/>
          <w:sz w:val="24"/>
          <w:szCs w:val="24"/>
        </w:rPr>
        <w:t xml:space="preserve"> </w:t>
      </w:r>
      <w:r w:rsidR="000B6F7D" w:rsidRPr="00C107EB">
        <w:rPr>
          <w:rFonts w:ascii="Times New Roman" w:hAnsi="Times New Roman" w:cs="Times New Roman"/>
          <w:sz w:val="24"/>
          <w:szCs w:val="24"/>
        </w:rPr>
        <w:t xml:space="preserve">aktarabilmektedir.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0B6F7D" w:rsidRPr="00C107EB">
        <w:rPr>
          <w:rFonts w:ascii="Times New Roman" w:hAnsi="Times New Roman" w:cs="Times New Roman"/>
          <w:sz w:val="24"/>
          <w:szCs w:val="24"/>
        </w:rPr>
        <w:t>bu doğrultuda KVK Kanunu’nun 8. maddesinde öngörülen düzenlemelere uygun hareket etmektedir.</w:t>
      </w:r>
    </w:p>
    <w:p w14:paraId="4EDB8C8F" w14:textId="00A7CBBA" w:rsidR="000B6F7D" w:rsidRPr="00C107EB" w:rsidRDefault="00AA3A8E" w:rsidP="000B6F7D">
      <w:pPr>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0B6F7D" w:rsidRPr="00C107EB">
        <w:rPr>
          <w:rFonts w:ascii="Times New Roman" w:hAnsi="Times New Roman" w:cs="Times New Roman"/>
          <w:sz w:val="24"/>
          <w:szCs w:val="24"/>
        </w:rPr>
        <w:t>tarafından kişisel veriler</w:t>
      </w:r>
      <w:r w:rsidR="00AC3871" w:rsidRPr="00C107EB">
        <w:rPr>
          <w:rFonts w:ascii="Times New Roman" w:hAnsi="Times New Roman" w:cs="Times New Roman"/>
          <w:sz w:val="24"/>
          <w:szCs w:val="24"/>
        </w:rPr>
        <w:t xml:space="preserve">in yurtdışına aktarılmasında, </w:t>
      </w:r>
      <w:r w:rsidR="000B6F7D" w:rsidRPr="00C107EB">
        <w:rPr>
          <w:rFonts w:ascii="Times New Roman" w:hAnsi="Times New Roman" w:cs="Times New Roman"/>
          <w:sz w:val="24"/>
          <w:szCs w:val="24"/>
        </w:rPr>
        <w:t xml:space="preserve">KVK Kurulu tarafından yeterli korumaya sahip </w:t>
      </w:r>
      <w:r w:rsidR="00AC3871" w:rsidRPr="00C107EB">
        <w:rPr>
          <w:rFonts w:ascii="Times New Roman" w:hAnsi="Times New Roman" w:cs="Times New Roman"/>
          <w:sz w:val="24"/>
          <w:szCs w:val="24"/>
        </w:rPr>
        <w:t xml:space="preserve">olan yabancı ülkeler henüz açıklanmamış olmakla </w:t>
      </w:r>
      <w:r w:rsidR="00FC0A77" w:rsidRPr="00C107EB">
        <w:rPr>
          <w:rFonts w:ascii="Times New Roman" w:hAnsi="Times New Roman" w:cs="Times New Roman"/>
          <w:sz w:val="24"/>
          <w:szCs w:val="24"/>
        </w:rPr>
        <w:t xml:space="preserve">beraber </w:t>
      </w:r>
      <w:r w:rsidR="00AC3871" w:rsidRPr="00C107EB">
        <w:rPr>
          <w:rFonts w:ascii="Times New Roman" w:hAnsi="Times New Roman" w:cs="Times New Roman"/>
          <w:sz w:val="24"/>
          <w:szCs w:val="24"/>
        </w:rPr>
        <w:t>veri sahibinin</w:t>
      </w:r>
      <w:r w:rsidR="00214580">
        <w:rPr>
          <w:rFonts w:ascii="Times New Roman" w:hAnsi="Times New Roman" w:cs="Times New Roman"/>
          <w:sz w:val="24"/>
          <w:szCs w:val="24"/>
        </w:rPr>
        <w:t>/ ilgili kişinin</w:t>
      </w:r>
      <w:r w:rsidR="00AC3871" w:rsidRPr="00C107EB">
        <w:rPr>
          <w:rFonts w:ascii="Times New Roman" w:hAnsi="Times New Roman" w:cs="Times New Roman"/>
          <w:sz w:val="24"/>
          <w:szCs w:val="24"/>
        </w:rPr>
        <w:t xml:space="preserve"> açık rıza</w:t>
      </w:r>
      <w:r w:rsidR="00CA7D20" w:rsidRPr="00C107EB">
        <w:rPr>
          <w:rFonts w:ascii="Times New Roman" w:hAnsi="Times New Roman" w:cs="Times New Roman"/>
          <w:sz w:val="24"/>
          <w:szCs w:val="24"/>
        </w:rPr>
        <w:t>sı</w:t>
      </w:r>
      <w:r w:rsidR="00AC3871" w:rsidRPr="00C107EB">
        <w:rPr>
          <w:rFonts w:ascii="Times New Roman" w:hAnsi="Times New Roman" w:cs="Times New Roman"/>
          <w:sz w:val="24"/>
          <w:szCs w:val="24"/>
        </w:rPr>
        <w:t>nın alınması ya da</w:t>
      </w:r>
      <w:r w:rsidR="000B6F7D" w:rsidRPr="00C107EB">
        <w:rPr>
          <w:rFonts w:ascii="Times New Roman" w:hAnsi="Times New Roman" w:cs="Times New Roman"/>
          <w:sz w:val="24"/>
          <w:szCs w:val="24"/>
        </w:rPr>
        <w:t xml:space="preserve"> yeterli korumanın bulunmaması durumunda</w:t>
      </w:r>
      <w:r w:rsidR="00FC0A77" w:rsidRPr="00C107EB">
        <w:rPr>
          <w:rFonts w:ascii="Times New Roman" w:hAnsi="Times New Roman" w:cs="Times New Roman"/>
          <w:sz w:val="24"/>
          <w:szCs w:val="24"/>
        </w:rPr>
        <w:t>,</w:t>
      </w:r>
      <w:r w:rsidR="000B6F7D" w:rsidRPr="00C107EB">
        <w:rPr>
          <w:rFonts w:ascii="Times New Roman" w:hAnsi="Times New Roman" w:cs="Times New Roman"/>
          <w:sz w:val="24"/>
          <w:szCs w:val="24"/>
        </w:rPr>
        <w:t xml:space="preserve"> Türkiye’deki ve ilgili yabancı ülkedeki veri sorumlularının yeterli bir koruma</w:t>
      </w:r>
      <w:r w:rsidR="00AC3871" w:rsidRPr="00C107EB">
        <w:rPr>
          <w:rFonts w:ascii="Times New Roman" w:hAnsi="Times New Roman" w:cs="Times New Roman"/>
          <w:sz w:val="24"/>
          <w:szCs w:val="24"/>
        </w:rPr>
        <w:t>yı yazılı olarak beyan ettiği taahhütnamenin KVK Kurulu’nun onaylanması yöntemlerinden uygun olan</w:t>
      </w:r>
      <w:r w:rsidR="00CA7D20" w:rsidRPr="00C107EB">
        <w:rPr>
          <w:rFonts w:ascii="Times New Roman" w:hAnsi="Times New Roman" w:cs="Times New Roman"/>
          <w:sz w:val="24"/>
          <w:szCs w:val="24"/>
        </w:rPr>
        <w:t>ı</w:t>
      </w:r>
      <w:r w:rsidR="00AC3871" w:rsidRPr="00C107EB">
        <w:rPr>
          <w:rFonts w:ascii="Times New Roman" w:hAnsi="Times New Roman" w:cs="Times New Roman"/>
          <w:sz w:val="24"/>
          <w:szCs w:val="24"/>
        </w:rPr>
        <w:t xml:space="preserve"> kullanıl</w:t>
      </w:r>
      <w:r w:rsidR="00CA7D20" w:rsidRPr="00C107EB">
        <w:rPr>
          <w:rFonts w:ascii="Times New Roman" w:hAnsi="Times New Roman" w:cs="Times New Roman"/>
          <w:sz w:val="24"/>
          <w:szCs w:val="24"/>
        </w:rPr>
        <w:t>maktadır.</w:t>
      </w:r>
      <w:r w:rsidR="00AC3871" w:rsidRPr="00C107EB">
        <w:rPr>
          <w:rFonts w:ascii="Times New Roman" w:hAnsi="Times New Roman" w:cs="Times New Roman"/>
          <w:sz w:val="24"/>
          <w:szCs w:val="24"/>
        </w:rPr>
        <w:t xml:space="preserve"> </w:t>
      </w:r>
      <w:proofErr w:type="gramEnd"/>
      <w:r w:rsidR="00AC3871" w:rsidRPr="00C107EB">
        <w:rPr>
          <w:rFonts w:ascii="Times New Roman" w:hAnsi="Times New Roman" w:cs="Times New Roman"/>
          <w:sz w:val="24"/>
          <w:szCs w:val="24"/>
        </w:rPr>
        <w:t xml:space="preserve">KVK Kurulu tarafından </w:t>
      </w:r>
      <w:r w:rsidR="000F0E25" w:rsidRPr="00C107EB">
        <w:rPr>
          <w:rFonts w:ascii="Times New Roman" w:hAnsi="Times New Roman" w:cs="Times New Roman"/>
          <w:sz w:val="24"/>
          <w:szCs w:val="24"/>
        </w:rPr>
        <w:t>mezkûr</w:t>
      </w:r>
      <w:r w:rsidR="00AC3871" w:rsidRPr="00C107EB">
        <w:rPr>
          <w:rFonts w:ascii="Times New Roman" w:hAnsi="Times New Roman" w:cs="Times New Roman"/>
          <w:sz w:val="24"/>
          <w:szCs w:val="24"/>
        </w:rPr>
        <w:t xml:space="preserve"> güvenli ülke listesinin açıklanması halinde, bu seçenek de bir yöntem olarak tercih edilebilecek olup, mümkün olduğu ölçüde verinin toplanması aşamasında hangi yöntemin tercih edildiği hususunda, veri sahibine</w:t>
      </w:r>
      <w:r w:rsidR="00214580">
        <w:rPr>
          <w:rFonts w:ascii="Times New Roman" w:hAnsi="Times New Roman" w:cs="Times New Roman"/>
          <w:sz w:val="24"/>
          <w:szCs w:val="24"/>
        </w:rPr>
        <w:t>/ ilgili kişiye</w:t>
      </w:r>
      <w:r w:rsidR="00AC3871" w:rsidRPr="00C107EB">
        <w:rPr>
          <w:rFonts w:ascii="Times New Roman" w:hAnsi="Times New Roman" w:cs="Times New Roman"/>
          <w:sz w:val="24"/>
          <w:szCs w:val="24"/>
        </w:rPr>
        <w:t xml:space="preserve"> bilgi verilmektedir. Bu bağlamda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Pr>
          <w:rFonts w:ascii="Times New Roman" w:hAnsi="Times New Roman" w:cs="Times New Roman"/>
          <w:sz w:val="24"/>
          <w:szCs w:val="24"/>
        </w:rPr>
        <w:t xml:space="preserve"> </w:t>
      </w:r>
      <w:r w:rsidR="000B6F7D" w:rsidRPr="00C107EB">
        <w:rPr>
          <w:rFonts w:ascii="Times New Roman" w:hAnsi="Times New Roman" w:cs="Times New Roman"/>
          <w:sz w:val="24"/>
          <w:szCs w:val="24"/>
        </w:rPr>
        <w:t>KVK Kanunu’nun 9. maddesinde öngörülen düzenlemelere uygun hareket etmektedir</w:t>
      </w:r>
      <w:r w:rsidR="009301E1" w:rsidRPr="00C107EB">
        <w:rPr>
          <w:rFonts w:ascii="Times New Roman" w:hAnsi="Times New Roman" w:cs="Times New Roman"/>
          <w:sz w:val="24"/>
          <w:szCs w:val="24"/>
        </w:rPr>
        <w:t>.</w:t>
      </w:r>
    </w:p>
    <w:p w14:paraId="57AC3B77" w14:textId="6A118C68" w:rsidR="00EE38BF" w:rsidRPr="00C107EB" w:rsidRDefault="000B6F7D" w:rsidP="005C037A">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4.6. </w:t>
      </w:r>
      <w:r w:rsidR="00EE38BF" w:rsidRPr="00C107EB">
        <w:rPr>
          <w:rFonts w:ascii="Times New Roman" w:hAnsi="Times New Roman" w:cs="Times New Roman"/>
          <w:b/>
          <w:sz w:val="24"/>
          <w:szCs w:val="24"/>
        </w:rPr>
        <w:t>VERİ SAHİBİNİN</w:t>
      </w:r>
      <w:r w:rsidR="00214580">
        <w:rPr>
          <w:rFonts w:ascii="Times New Roman" w:hAnsi="Times New Roman" w:cs="Times New Roman"/>
          <w:b/>
          <w:sz w:val="24"/>
          <w:szCs w:val="24"/>
        </w:rPr>
        <w:t>/ İLGİLİ KİŞİNİN</w:t>
      </w:r>
      <w:r w:rsidR="00EE38BF" w:rsidRPr="00C107EB">
        <w:rPr>
          <w:rFonts w:ascii="Times New Roman" w:hAnsi="Times New Roman" w:cs="Times New Roman"/>
          <w:b/>
          <w:sz w:val="24"/>
          <w:szCs w:val="24"/>
        </w:rPr>
        <w:t xml:space="preserve"> HAKLARININ GÖZETİLMESİ; BU </w:t>
      </w:r>
      <w:r w:rsidR="00664DBA" w:rsidRPr="00C107EB">
        <w:rPr>
          <w:rFonts w:ascii="Times New Roman" w:hAnsi="Times New Roman" w:cs="Times New Roman"/>
          <w:b/>
          <w:sz w:val="24"/>
          <w:szCs w:val="24"/>
        </w:rPr>
        <w:t xml:space="preserve">HAKLARI </w:t>
      </w:r>
      <w:r w:rsidR="00AA3A8E">
        <w:rPr>
          <w:rFonts w:ascii="Times New Roman" w:hAnsi="Times New Roman" w:cs="Times New Roman"/>
          <w:b/>
          <w:bCs/>
          <w:sz w:val="24"/>
          <w:szCs w:val="24"/>
        </w:rPr>
        <w:t xml:space="preserve">MERSİN NEFROLOJİ ÖZEL DİYALİZ </w:t>
      </w:r>
      <w:r w:rsidR="00C63C80">
        <w:rPr>
          <w:rFonts w:ascii="Times New Roman" w:hAnsi="Times New Roman" w:cs="Times New Roman"/>
          <w:b/>
          <w:bCs/>
          <w:sz w:val="24"/>
          <w:szCs w:val="24"/>
        </w:rPr>
        <w:t>MERKEZİ</w:t>
      </w:r>
      <w:r w:rsidR="00664DBA" w:rsidRPr="00C107EB">
        <w:rPr>
          <w:rFonts w:ascii="Times New Roman" w:hAnsi="Times New Roman" w:cs="Times New Roman"/>
          <w:b/>
          <w:bCs/>
          <w:sz w:val="24"/>
          <w:szCs w:val="24"/>
        </w:rPr>
        <w:t>’NE</w:t>
      </w:r>
      <w:r w:rsidR="00664DBA" w:rsidRPr="00C107EB">
        <w:rPr>
          <w:rFonts w:ascii="Times New Roman" w:hAnsi="Times New Roman" w:cs="Times New Roman"/>
          <w:b/>
          <w:sz w:val="24"/>
          <w:szCs w:val="24"/>
        </w:rPr>
        <w:t xml:space="preserve"> </w:t>
      </w:r>
      <w:r w:rsidR="00EE38BF" w:rsidRPr="00C107EB">
        <w:rPr>
          <w:rFonts w:ascii="Times New Roman" w:hAnsi="Times New Roman" w:cs="Times New Roman"/>
          <w:b/>
          <w:sz w:val="24"/>
          <w:szCs w:val="24"/>
        </w:rPr>
        <w:t>İLETECEĞİ KANALLARIN YARATILMASI VE VERİ SAHİPLERİNİN</w:t>
      </w:r>
      <w:r w:rsidR="00214580">
        <w:rPr>
          <w:rFonts w:ascii="Times New Roman" w:hAnsi="Times New Roman" w:cs="Times New Roman"/>
          <w:b/>
          <w:sz w:val="24"/>
          <w:szCs w:val="24"/>
        </w:rPr>
        <w:t>/ İLGİLİ KİŞİLERİN</w:t>
      </w:r>
      <w:r w:rsidR="00EE38BF" w:rsidRPr="00C107EB">
        <w:rPr>
          <w:rFonts w:ascii="Times New Roman" w:hAnsi="Times New Roman" w:cs="Times New Roman"/>
          <w:b/>
          <w:sz w:val="24"/>
          <w:szCs w:val="24"/>
        </w:rPr>
        <w:t xml:space="preserve"> TALEPLERİNİN DEĞERLENDİR</w:t>
      </w:r>
      <w:r w:rsidR="00FC0A77" w:rsidRPr="00C107EB">
        <w:rPr>
          <w:rFonts w:ascii="Times New Roman" w:hAnsi="Times New Roman" w:cs="Times New Roman"/>
          <w:b/>
          <w:sz w:val="24"/>
          <w:szCs w:val="24"/>
        </w:rPr>
        <w:t>İL</w:t>
      </w:r>
      <w:r w:rsidR="00EE38BF" w:rsidRPr="00C107EB">
        <w:rPr>
          <w:rFonts w:ascii="Times New Roman" w:hAnsi="Times New Roman" w:cs="Times New Roman"/>
          <w:b/>
          <w:sz w:val="24"/>
          <w:szCs w:val="24"/>
        </w:rPr>
        <w:t>MESİ</w:t>
      </w:r>
    </w:p>
    <w:p w14:paraId="05722531" w14:textId="2A0A7718"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KVK Kanunu’nun 11. Maddesinde veri sahibinin</w:t>
      </w:r>
      <w:r w:rsidR="00214580">
        <w:rPr>
          <w:rFonts w:ascii="Times New Roman" w:hAnsi="Times New Roman" w:cs="Times New Roman"/>
          <w:sz w:val="24"/>
          <w:szCs w:val="24"/>
        </w:rPr>
        <w:t>/ ilgili kişinin</w:t>
      </w:r>
      <w:r w:rsidRPr="00C107EB">
        <w:rPr>
          <w:rFonts w:ascii="Times New Roman" w:hAnsi="Times New Roman" w:cs="Times New Roman"/>
          <w:sz w:val="24"/>
          <w:szCs w:val="24"/>
        </w:rPr>
        <w:t xml:space="preserve"> hakları düzenlenmiş olup, veri sorumlusuna başvurularak kullanılabilecek haklar şunla</w:t>
      </w:r>
      <w:r w:rsidR="00FC0A77" w:rsidRPr="00C107EB">
        <w:rPr>
          <w:rFonts w:ascii="Times New Roman" w:hAnsi="Times New Roman" w:cs="Times New Roman"/>
          <w:sz w:val="24"/>
          <w:szCs w:val="24"/>
        </w:rPr>
        <w:t>r</w:t>
      </w:r>
      <w:r w:rsidRPr="00C107EB">
        <w:rPr>
          <w:rFonts w:ascii="Times New Roman" w:hAnsi="Times New Roman" w:cs="Times New Roman"/>
          <w:sz w:val="24"/>
          <w:szCs w:val="24"/>
        </w:rPr>
        <w:t>dır:</w:t>
      </w:r>
    </w:p>
    <w:p w14:paraId="07097DEE"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a) Kişisel veri işlenip işlenmediğini öğrenme,</w:t>
      </w:r>
    </w:p>
    <w:p w14:paraId="1230BE9F"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b) Kişisel verileri işlenmişse buna ilişkin bilgi talep etme,</w:t>
      </w:r>
    </w:p>
    <w:p w14:paraId="730DA536"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c) Kişisel verilerin işlenme amacını ve bunların amacına uygun kullanılıp kullanılmadığını öğrenme,</w:t>
      </w:r>
    </w:p>
    <w:p w14:paraId="6D880572"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ç) Yurt içinde veya yurt dışında kişisel verilerin aktarıldığı üçüncü kişileri bilme,</w:t>
      </w:r>
    </w:p>
    <w:p w14:paraId="1645D7EF"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d) Kişisel verilerin eksik veya yanlış işlenmiş olması hâlinde bunların düzeltilmesini isteme,</w:t>
      </w:r>
    </w:p>
    <w:p w14:paraId="1079A67F" w14:textId="637E2F3D"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e)</w:t>
      </w:r>
      <w:r w:rsidR="009301E1" w:rsidRPr="00C107EB">
        <w:rPr>
          <w:rFonts w:ascii="Times New Roman" w:hAnsi="Times New Roman" w:cs="Times New Roman"/>
          <w:sz w:val="24"/>
          <w:szCs w:val="24"/>
        </w:rPr>
        <w:t xml:space="preserve"> KVK Kanunu’nun</w:t>
      </w:r>
      <w:r w:rsidRPr="00C107EB">
        <w:rPr>
          <w:rFonts w:ascii="Times New Roman" w:hAnsi="Times New Roman" w:cs="Times New Roman"/>
          <w:sz w:val="24"/>
          <w:szCs w:val="24"/>
        </w:rPr>
        <w:t xml:space="preserve"> 7</w:t>
      </w:r>
      <w:r w:rsidR="001F77AE" w:rsidRPr="00C107EB">
        <w:rPr>
          <w:rFonts w:ascii="Times New Roman" w:hAnsi="Times New Roman" w:cs="Times New Roman"/>
          <w:sz w:val="24"/>
          <w:szCs w:val="24"/>
        </w:rPr>
        <w:t>.</w:t>
      </w:r>
      <w:r w:rsidRPr="00C107EB">
        <w:rPr>
          <w:rFonts w:ascii="Times New Roman" w:hAnsi="Times New Roman" w:cs="Times New Roman"/>
          <w:sz w:val="24"/>
          <w:szCs w:val="24"/>
        </w:rPr>
        <w:t xml:space="preserve"> madde</w:t>
      </w:r>
      <w:r w:rsidR="001F77AE" w:rsidRPr="00C107EB">
        <w:rPr>
          <w:rFonts w:ascii="Times New Roman" w:hAnsi="Times New Roman" w:cs="Times New Roman"/>
          <w:sz w:val="24"/>
          <w:szCs w:val="24"/>
        </w:rPr>
        <w:t>sin</w:t>
      </w:r>
      <w:r w:rsidRPr="00C107EB">
        <w:rPr>
          <w:rFonts w:ascii="Times New Roman" w:hAnsi="Times New Roman" w:cs="Times New Roman"/>
          <w:sz w:val="24"/>
          <w:szCs w:val="24"/>
        </w:rPr>
        <w:t xml:space="preserve">de öngörülen şartlar </w:t>
      </w:r>
      <w:r w:rsidR="009301E1" w:rsidRPr="00C107EB">
        <w:rPr>
          <w:rFonts w:ascii="Times New Roman" w:hAnsi="Times New Roman" w:cs="Times New Roman"/>
          <w:sz w:val="24"/>
          <w:szCs w:val="24"/>
        </w:rPr>
        <w:t xml:space="preserve">(KVK Kanunu ve ilgili diğer kanun hükümlerine uygun olarak işlenmiş olmasına rağmen, işlenmesini gerektiren sebeplerin ortadan kalkması hâlinde) </w:t>
      </w:r>
      <w:r w:rsidRPr="00C107EB">
        <w:rPr>
          <w:rFonts w:ascii="Times New Roman" w:hAnsi="Times New Roman" w:cs="Times New Roman"/>
          <w:sz w:val="24"/>
          <w:szCs w:val="24"/>
        </w:rPr>
        <w:t>çerçevesinde kişisel verilerin silinmesini veya yok edilmesini isteme,</w:t>
      </w:r>
    </w:p>
    <w:p w14:paraId="25F5123B"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f) (d) ve (e) bentleri uyarınca yapılan işlemlerin, kişisel verilerin aktarıldığı üçüncü kişilere bildirilmesini isteme,</w:t>
      </w:r>
    </w:p>
    <w:p w14:paraId="45C92ED6"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g) İşlenen verilerin münhasıran otomatik sistemler vasıtasıyla analiz edilmesi suretiyle kişinin kendisi aleyhine bir sonucun ortaya çıkmasına itiraz etme,</w:t>
      </w:r>
    </w:p>
    <w:p w14:paraId="52169392" w14:textId="77777777" w:rsidR="003726BB" w:rsidRPr="00C107EB" w:rsidRDefault="003726BB" w:rsidP="003726BB">
      <w:pPr>
        <w:jc w:val="both"/>
        <w:rPr>
          <w:rFonts w:ascii="Times New Roman" w:hAnsi="Times New Roman" w:cs="Times New Roman"/>
          <w:sz w:val="24"/>
          <w:szCs w:val="24"/>
        </w:rPr>
      </w:pPr>
      <w:r w:rsidRPr="00C107EB">
        <w:rPr>
          <w:rFonts w:ascii="Times New Roman" w:hAnsi="Times New Roman" w:cs="Times New Roman"/>
          <w:sz w:val="24"/>
          <w:szCs w:val="24"/>
        </w:rPr>
        <w:t>ğ) Kişisel verilerin kanuna aykırı olarak işlenmesi sebebiyle zarara uğraması hâlinde zararın giderilmesini talep etme.</w:t>
      </w:r>
    </w:p>
    <w:p w14:paraId="47281AFC" w14:textId="62AD7B08" w:rsidR="005C037A" w:rsidRPr="00C107EB" w:rsidRDefault="00A00DE8" w:rsidP="003726BB">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Kişisel veri sahipleri ya da ilgili kişiler tarafından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iletilecek taleplerin değerlendirilebilmesi </w:t>
      </w:r>
      <w:r w:rsidR="003726BB" w:rsidRPr="00C107EB">
        <w:rPr>
          <w:rFonts w:ascii="Times New Roman" w:hAnsi="Times New Roman" w:cs="Times New Roman"/>
          <w:sz w:val="24"/>
          <w:szCs w:val="24"/>
        </w:rPr>
        <w:t>ve kişisel veri sahiplerine</w:t>
      </w:r>
      <w:r w:rsidR="00214580">
        <w:rPr>
          <w:rFonts w:ascii="Times New Roman" w:hAnsi="Times New Roman" w:cs="Times New Roman"/>
          <w:sz w:val="24"/>
          <w:szCs w:val="24"/>
        </w:rPr>
        <w:t>/ ilgili kişilere</w:t>
      </w:r>
      <w:r w:rsidR="003726BB" w:rsidRPr="00C107EB">
        <w:rPr>
          <w:rFonts w:ascii="Times New Roman" w:hAnsi="Times New Roman" w:cs="Times New Roman"/>
          <w:sz w:val="24"/>
          <w:szCs w:val="24"/>
        </w:rPr>
        <w:t xml:space="preserve"> gereken bilgilendirmenin yapılması için KVK Kanunu’nun 13. maddesine uygun olarak gerekli kanalları</w:t>
      </w:r>
      <w:r w:rsidRPr="00C107EB">
        <w:rPr>
          <w:rFonts w:ascii="Times New Roman" w:hAnsi="Times New Roman" w:cs="Times New Roman"/>
          <w:sz w:val="24"/>
          <w:szCs w:val="24"/>
        </w:rPr>
        <w:t xml:space="preserve"> oluşturmuş olup</w:t>
      </w:r>
      <w:r w:rsidR="003726BB" w:rsidRPr="00C107EB">
        <w:rPr>
          <w:rFonts w:ascii="Times New Roman" w:hAnsi="Times New Roman" w:cs="Times New Roman"/>
          <w:sz w:val="24"/>
          <w:szCs w:val="24"/>
        </w:rPr>
        <w:t>, iç işleyişi</w:t>
      </w:r>
      <w:r w:rsidRPr="00C107EB">
        <w:rPr>
          <w:rFonts w:ascii="Times New Roman" w:hAnsi="Times New Roman" w:cs="Times New Roman"/>
          <w:sz w:val="24"/>
          <w:szCs w:val="24"/>
        </w:rPr>
        <w:t xml:space="preserve"> kurulan KVK </w:t>
      </w:r>
      <w:r w:rsidR="00801F5B" w:rsidRPr="00C107EB">
        <w:rPr>
          <w:rFonts w:ascii="Times New Roman" w:hAnsi="Times New Roman" w:cs="Times New Roman"/>
          <w:sz w:val="24"/>
          <w:szCs w:val="24"/>
        </w:rPr>
        <w:t>Komisyonu</w:t>
      </w:r>
      <w:r w:rsidRPr="00C107EB">
        <w:rPr>
          <w:rFonts w:ascii="Times New Roman" w:hAnsi="Times New Roman" w:cs="Times New Roman"/>
          <w:sz w:val="24"/>
          <w:szCs w:val="24"/>
        </w:rPr>
        <w:t xml:space="preserve"> eliyle yürütülmekte olup gerekli</w:t>
      </w:r>
      <w:r w:rsidR="003726BB"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hukuki, </w:t>
      </w:r>
      <w:r w:rsidR="003726BB" w:rsidRPr="00C107EB">
        <w:rPr>
          <w:rFonts w:ascii="Times New Roman" w:hAnsi="Times New Roman" w:cs="Times New Roman"/>
          <w:sz w:val="24"/>
          <w:szCs w:val="24"/>
        </w:rPr>
        <w:t>idari ve teknik düzenlemeler</w:t>
      </w:r>
      <w:r w:rsidR="00801F5B" w:rsidRPr="00C107EB">
        <w:rPr>
          <w:rFonts w:ascii="Times New Roman" w:hAnsi="Times New Roman" w:cs="Times New Roman"/>
          <w:sz w:val="24"/>
          <w:szCs w:val="24"/>
        </w:rPr>
        <w:t xml:space="preserve"> de </w:t>
      </w:r>
      <w:r w:rsidR="000F0E25" w:rsidRPr="00C107EB">
        <w:rPr>
          <w:rFonts w:ascii="Times New Roman" w:hAnsi="Times New Roman" w:cs="Times New Roman"/>
          <w:sz w:val="24"/>
          <w:szCs w:val="24"/>
        </w:rPr>
        <w:t>mezkûr</w:t>
      </w:r>
      <w:r w:rsidR="00801F5B" w:rsidRPr="00C107EB">
        <w:rPr>
          <w:rFonts w:ascii="Times New Roman" w:hAnsi="Times New Roman" w:cs="Times New Roman"/>
          <w:sz w:val="24"/>
          <w:szCs w:val="24"/>
        </w:rPr>
        <w:t xml:space="preserve"> komisyon v</w:t>
      </w:r>
      <w:r w:rsidRPr="00C107EB">
        <w:rPr>
          <w:rFonts w:ascii="Times New Roman" w:hAnsi="Times New Roman" w:cs="Times New Roman"/>
          <w:sz w:val="24"/>
          <w:szCs w:val="24"/>
        </w:rPr>
        <w:t xml:space="preserve">asıtasıyla gerçekleştirilmektedir. </w:t>
      </w:r>
      <w:proofErr w:type="gramEnd"/>
    </w:p>
    <w:p w14:paraId="5FEB3597" w14:textId="34CF78FC"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Bu madde kapsamında öngörülen başvuru yolları aşağıdaki şekilde organize edilmiştir:</w:t>
      </w:r>
    </w:p>
    <w:p w14:paraId="687FA09A" w14:textId="390128E5" w:rsidR="0075031A" w:rsidRPr="00C107EB" w:rsidRDefault="0075031A"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hAnsi="Times New Roman" w:cs="Times New Roman"/>
          <w:sz w:val="24"/>
          <w:szCs w:val="24"/>
        </w:rPr>
      </w:pPr>
      <w:r w:rsidRPr="00C107EB">
        <w:rPr>
          <w:rFonts w:ascii="Times New Roman" w:hAnsi="Times New Roman" w:cs="Times New Roman"/>
          <w:sz w:val="24"/>
          <w:szCs w:val="24"/>
        </w:rPr>
        <w:t>İlgili kişi başvuru formunun imzalı bir kopyasını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sidRPr="00C107EB">
        <w:rPr>
          <w:rFonts w:ascii="Times New Roman" w:hAnsi="Times New Roman" w:cs="Times New Roman"/>
          <w:sz w:val="24"/>
          <w:szCs w:val="24"/>
        </w:rPr>
        <w:t xml:space="preserve">, </w:t>
      </w:r>
      <w:r w:rsidR="00AA3A8E">
        <w:rPr>
          <w:rFonts w:eastAsiaTheme="minorEastAsia" w:cstheme="minorHAnsi"/>
        </w:rPr>
        <w:t xml:space="preserve">Batıkent Mah. İstemihan Talay </w:t>
      </w:r>
      <w:proofErr w:type="spellStart"/>
      <w:proofErr w:type="gramStart"/>
      <w:r w:rsidR="00AA3A8E">
        <w:rPr>
          <w:rFonts w:eastAsiaTheme="minorEastAsia" w:cstheme="minorHAnsi"/>
        </w:rPr>
        <w:t>Cd.Grand</w:t>
      </w:r>
      <w:proofErr w:type="spellEnd"/>
      <w:proofErr w:type="gramEnd"/>
      <w:r w:rsidR="00AA3A8E">
        <w:rPr>
          <w:rFonts w:eastAsiaTheme="minorEastAsia" w:cstheme="minorHAnsi"/>
        </w:rPr>
        <w:t xml:space="preserve"> Erdem Plaza No:160/ A Yenişehir - MERSİN</w:t>
      </w:r>
      <w:r w:rsidRPr="00C107EB">
        <w:rPr>
          <w:rFonts w:ascii="Times New Roman" w:hAnsi="Times New Roman" w:cs="Times New Roman"/>
          <w:sz w:val="24"/>
          <w:szCs w:val="24"/>
        </w:rPr>
        <w:t>” adresine şahsen başvurarak ya da özel yetki içeren vekaletname ile yetkilendirilmiş vekil aracıyla,</w:t>
      </w:r>
    </w:p>
    <w:p w14:paraId="03413520" w14:textId="6DC42571" w:rsidR="0075031A" w:rsidRPr="00C107EB" w:rsidRDefault="0075031A"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hAnsi="Times New Roman" w:cs="Times New Roman"/>
          <w:sz w:val="24"/>
          <w:szCs w:val="24"/>
        </w:rPr>
      </w:pPr>
      <w:r w:rsidRPr="00C107EB">
        <w:rPr>
          <w:rFonts w:ascii="Times New Roman" w:hAnsi="Times New Roman" w:cs="Times New Roman"/>
          <w:sz w:val="24"/>
          <w:szCs w:val="24"/>
        </w:rPr>
        <w:t>İlgili kişi başvuru formunun imzalı bir kopyasını “</w:t>
      </w:r>
      <w:r w:rsidR="00AA3A8E">
        <w:rPr>
          <w:rFonts w:ascii="Times New Roman" w:hAnsi="Times New Roman" w:cs="Times New Roman"/>
          <w:sz w:val="24"/>
          <w:szCs w:val="24"/>
        </w:rPr>
        <w:t xml:space="preserve">Mersin </w:t>
      </w:r>
      <w:proofErr w:type="spellStart"/>
      <w:r w:rsidR="00AA3A8E">
        <w:rPr>
          <w:rFonts w:ascii="Times New Roman" w:hAnsi="Times New Roman" w:cs="Times New Roman"/>
          <w:sz w:val="24"/>
          <w:szCs w:val="24"/>
        </w:rPr>
        <w:t>Nefroloji</w:t>
      </w:r>
      <w:proofErr w:type="spellEnd"/>
      <w:r w:rsidR="00AA3A8E">
        <w:rPr>
          <w:rFonts w:ascii="Times New Roman" w:hAnsi="Times New Roman" w:cs="Times New Roman"/>
          <w:sz w:val="24"/>
          <w:szCs w:val="24"/>
        </w:rPr>
        <w:t xml:space="preserve"> Özel Diyaliz</w:t>
      </w:r>
      <w:r w:rsidR="00AA3A8E" w:rsidRPr="005375BB">
        <w:rPr>
          <w:rFonts w:ascii="Times New Roman" w:hAnsi="Times New Roman" w:cs="Times New Roman"/>
          <w:sz w:val="24"/>
          <w:szCs w:val="24"/>
        </w:rPr>
        <w:t xml:space="preserve"> Merkezi</w:t>
      </w:r>
      <w:r w:rsidR="00AA3A8E" w:rsidRPr="00C107EB">
        <w:rPr>
          <w:rFonts w:ascii="Times New Roman" w:hAnsi="Times New Roman" w:cs="Times New Roman"/>
          <w:sz w:val="24"/>
          <w:szCs w:val="24"/>
        </w:rPr>
        <w:t xml:space="preserve">, </w:t>
      </w:r>
      <w:r w:rsidR="00AA3A8E">
        <w:rPr>
          <w:rFonts w:eastAsiaTheme="minorEastAsia" w:cstheme="minorHAnsi"/>
        </w:rPr>
        <w:t xml:space="preserve">Batıkent Mah. İstemihan Talay </w:t>
      </w:r>
      <w:proofErr w:type="spellStart"/>
      <w:proofErr w:type="gramStart"/>
      <w:r w:rsidR="00AA3A8E">
        <w:rPr>
          <w:rFonts w:eastAsiaTheme="minorEastAsia" w:cstheme="minorHAnsi"/>
        </w:rPr>
        <w:t>Cd.Grand</w:t>
      </w:r>
      <w:proofErr w:type="spellEnd"/>
      <w:proofErr w:type="gramEnd"/>
      <w:r w:rsidR="00AA3A8E">
        <w:rPr>
          <w:rFonts w:eastAsiaTheme="minorEastAsia" w:cstheme="minorHAnsi"/>
        </w:rPr>
        <w:t xml:space="preserve"> Erdem Plaza No:160/ A Yenişehir - MERSİN</w:t>
      </w:r>
      <w:r w:rsidRPr="00C107EB">
        <w:rPr>
          <w:rFonts w:ascii="Times New Roman" w:hAnsi="Times New Roman" w:cs="Times New Roman"/>
          <w:sz w:val="24"/>
          <w:szCs w:val="24"/>
        </w:rPr>
        <w:t xml:space="preserve">” adresine iadeli taahhütlü mektup yoluyla, </w:t>
      </w:r>
    </w:p>
    <w:p w14:paraId="5E264567" w14:textId="4D7F5B87" w:rsidR="00167E63" w:rsidRPr="00C107EB" w:rsidRDefault="00167E63"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eastAsia="Times New Roman" w:hAnsi="Times New Roman" w:cs="Times New Roman"/>
          <w:sz w:val="24"/>
          <w:szCs w:val="24"/>
        </w:rPr>
      </w:pPr>
      <w:r w:rsidRPr="00C107EB">
        <w:rPr>
          <w:rFonts w:ascii="Times New Roman" w:eastAsia="Times New Roman" w:hAnsi="Times New Roman" w:cs="Times New Roman"/>
          <w:spacing w:val="-3"/>
          <w:sz w:val="24"/>
          <w:szCs w:val="24"/>
        </w:rPr>
        <w:t>İlgili kişi</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şvu</w:t>
      </w:r>
      <w:r w:rsidRPr="00C107EB">
        <w:rPr>
          <w:rFonts w:ascii="Times New Roman" w:eastAsia="Times New Roman" w:hAnsi="Times New Roman" w:cs="Times New Roman"/>
          <w:spacing w:val="2"/>
          <w:sz w:val="24"/>
          <w:szCs w:val="24"/>
        </w:rPr>
        <w:t>r</w:t>
      </w:r>
      <w:r w:rsidRPr="00C107EB">
        <w:rPr>
          <w:rFonts w:ascii="Times New Roman" w:eastAsia="Times New Roman" w:hAnsi="Times New Roman" w:cs="Times New Roman"/>
          <w:sz w:val="24"/>
          <w:szCs w:val="24"/>
        </w:rPr>
        <w:t>u</w:t>
      </w:r>
      <w:r w:rsidRPr="00C107EB">
        <w:rPr>
          <w:rFonts w:ascii="Times New Roman" w:eastAsia="Times New Roman" w:hAnsi="Times New Roman" w:cs="Times New Roman"/>
          <w:spacing w:val="50"/>
          <w:sz w:val="24"/>
          <w:szCs w:val="24"/>
        </w:rPr>
        <w:t xml:space="preserve"> </w:t>
      </w:r>
      <w:r w:rsidRPr="00C107EB">
        <w:rPr>
          <w:rFonts w:ascii="Times New Roman" w:eastAsia="Times New Roman" w:hAnsi="Times New Roman" w:cs="Times New Roman"/>
          <w:spacing w:val="-1"/>
          <w:sz w:val="24"/>
          <w:szCs w:val="24"/>
        </w:rPr>
        <w:t>f</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1"/>
          <w:sz w:val="24"/>
          <w:szCs w:val="24"/>
        </w:rPr>
        <w:t>r</w:t>
      </w:r>
      <w:r w:rsidRPr="00C107EB">
        <w:rPr>
          <w:rFonts w:ascii="Times New Roman" w:eastAsia="Times New Roman" w:hAnsi="Times New Roman" w:cs="Times New Roman"/>
          <w:sz w:val="24"/>
          <w:szCs w:val="24"/>
        </w:rPr>
        <w:t>munun</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im</w:t>
      </w:r>
      <w:r w:rsidRPr="00C107EB">
        <w:rPr>
          <w:rFonts w:ascii="Times New Roman" w:eastAsia="Times New Roman" w:hAnsi="Times New Roman" w:cs="Times New Roman"/>
          <w:spacing w:val="1"/>
          <w:sz w:val="24"/>
          <w:szCs w:val="24"/>
        </w:rPr>
        <w:t>z</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lı</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bir</w:t>
      </w:r>
      <w:r w:rsidRPr="00C107EB">
        <w:rPr>
          <w:rFonts w:ascii="Times New Roman" w:eastAsia="Times New Roman" w:hAnsi="Times New Roman" w:cs="Times New Roman"/>
          <w:spacing w:val="47"/>
          <w:sz w:val="24"/>
          <w:szCs w:val="24"/>
        </w:rPr>
        <w:t xml:space="preserve"> </w:t>
      </w:r>
      <w:r w:rsidRPr="00C107EB">
        <w:rPr>
          <w:rFonts w:ascii="Times New Roman" w:eastAsia="Times New Roman" w:hAnsi="Times New Roman" w:cs="Times New Roman"/>
          <w:spacing w:val="2"/>
          <w:sz w:val="24"/>
          <w:szCs w:val="24"/>
        </w:rPr>
        <w:t>k</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2"/>
          <w:sz w:val="24"/>
          <w:szCs w:val="24"/>
        </w:rPr>
        <w:t>p</w:t>
      </w:r>
      <w:r w:rsidRPr="00C107EB">
        <w:rPr>
          <w:rFonts w:ascii="Times New Roman" w:eastAsia="Times New Roman" w:hAnsi="Times New Roman" w:cs="Times New Roman"/>
          <w:spacing w:val="-5"/>
          <w:sz w:val="24"/>
          <w:szCs w:val="24"/>
        </w:rPr>
        <w:t>y</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 xml:space="preserve">sını </w:t>
      </w:r>
      <w:hyperlink r:id="rId11" w:history="1">
        <w:r w:rsidR="00AA3A8E" w:rsidRPr="000F339F">
          <w:rPr>
            <w:rStyle w:val="Kpr"/>
            <w:rFonts w:ascii="Times New Roman" w:hAnsi="Times New Roman" w:cs="Times New Roman"/>
            <w:sz w:val="24"/>
            <w:szCs w:val="24"/>
          </w:rPr>
          <w:t>kvkk@mersinnefrolojidiyaliz.com</w:t>
        </w:r>
      </w:hyperlink>
      <w:r w:rsidR="00AA3A8E">
        <w:rPr>
          <w:rFonts w:ascii="Times New Roman" w:hAnsi="Times New Roman" w:cs="Times New Roman"/>
          <w:sz w:val="24"/>
          <w:szCs w:val="24"/>
        </w:rPr>
        <w:t xml:space="preserve"> </w:t>
      </w:r>
      <w:r w:rsidR="00C107EB">
        <w:rPr>
          <w:rFonts w:ascii="Times New Roman" w:hAnsi="Times New Roman" w:cs="Times New Roman"/>
          <w:sz w:val="24"/>
          <w:szCs w:val="24"/>
        </w:rPr>
        <w:t xml:space="preserve"> </w:t>
      </w:r>
      <w:r w:rsidRPr="00C107EB">
        <w:rPr>
          <w:rFonts w:ascii="Times New Roman" w:eastAsia="Times New Roman" w:hAnsi="Times New Roman" w:cs="Times New Roman"/>
          <w:sz w:val="24"/>
          <w:szCs w:val="24"/>
        </w:rPr>
        <w:t>e-posta adresine,</w:t>
      </w:r>
    </w:p>
    <w:p w14:paraId="7D41796C" w14:textId="198E7D96" w:rsidR="00167E63" w:rsidRPr="00C107EB" w:rsidRDefault="00167E63" w:rsidP="00167E63">
      <w:pPr>
        <w:pStyle w:val="ListeParagraf"/>
        <w:widowControl w:val="0"/>
        <w:numPr>
          <w:ilvl w:val="0"/>
          <w:numId w:val="3"/>
        </w:numPr>
        <w:tabs>
          <w:tab w:val="left" w:pos="940"/>
        </w:tabs>
        <w:spacing w:after="120" w:line="240" w:lineRule="auto"/>
        <w:ind w:left="284" w:hanging="284"/>
        <w:contextualSpacing w:val="0"/>
        <w:jc w:val="both"/>
        <w:rPr>
          <w:rFonts w:ascii="Times New Roman" w:eastAsia="Times New Roman" w:hAnsi="Times New Roman" w:cs="Times New Roman"/>
          <w:sz w:val="24"/>
          <w:szCs w:val="24"/>
        </w:rPr>
      </w:pPr>
      <w:r w:rsidRPr="00C107EB">
        <w:rPr>
          <w:rFonts w:ascii="Times New Roman" w:eastAsia="Times New Roman" w:hAnsi="Times New Roman" w:cs="Times New Roman"/>
          <w:spacing w:val="-3"/>
          <w:sz w:val="24"/>
          <w:szCs w:val="24"/>
        </w:rPr>
        <w:lastRenderedPageBreak/>
        <w:t>İlgili kişi</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şvu</w:t>
      </w:r>
      <w:r w:rsidRPr="00C107EB">
        <w:rPr>
          <w:rFonts w:ascii="Times New Roman" w:eastAsia="Times New Roman" w:hAnsi="Times New Roman" w:cs="Times New Roman"/>
          <w:spacing w:val="2"/>
          <w:sz w:val="24"/>
          <w:szCs w:val="24"/>
        </w:rPr>
        <w:t>r</w:t>
      </w:r>
      <w:r w:rsidRPr="00C107EB">
        <w:rPr>
          <w:rFonts w:ascii="Times New Roman" w:eastAsia="Times New Roman" w:hAnsi="Times New Roman" w:cs="Times New Roman"/>
          <w:sz w:val="24"/>
          <w:szCs w:val="24"/>
        </w:rPr>
        <w:t>u</w:t>
      </w:r>
      <w:r w:rsidRPr="00C107EB">
        <w:rPr>
          <w:rFonts w:ascii="Times New Roman" w:eastAsia="Times New Roman" w:hAnsi="Times New Roman" w:cs="Times New Roman"/>
          <w:spacing w:val="50"/>
          <w:sz w:val="24"/>
          <w:szCs w:val="24"/>
        </w:rPr>
        <w:t xml:space="preserve"> </w:t>
      </w:r>
      <w:r w:rsidRPr="00C107EB">
        <w:rPr>
          <w:rFonts w:ascii="Times New Roman" w:eastAsia="Times New Roman" w:hAnsi="Times New Roman" w:cs="Times New Roman"/>
          <w:spacing w:val="-1"/>
          <w:sz w:val="24"/>
          <w:szCs w:val="24"/>
        </w:rPr>
        <w:t>f</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1"/>
          <w:sz w:val="24"/>
          <w:szCs w:val="24"/>
        </w:rPr>
        <w:t>r</w:t>
      </w:r>
      <w:r w:rsidRPr="00C107EB">
        <w:rPr>
          <w:rFonts w:ascii="Times New Roman" w:eastAsia="Times New Roman" w:hAnsi="Times New Roman" w:cs="Times New Roman"/>
          <w:sz w:val="24"/>
          <w:szCs w:val="24"/>
        </w:rPr>
        <w:t>munun</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im</w:t>
      </w:r>
      <w:r w:rsidRPr="00C107EB">
        <w:rPr>
          <w:rFonts w:ascii="Times New Roman" w:eastAsia="Times New Roman" w:hAnsi="Times New Roman" w:cs="Times New Roman"/>
          <w:spacing w:val="1"/>
          <w:sz w:val="24"/>
          <w:szCs w:val="24"/>
        </w:rPr>
        <w:t>z</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lı</w:t>
      </w:r>
      <w:r w:rsidRPr="00C107EB">
        <w:rPr>
          <w:rFonts w:ascii="Times New Roman" w:eastAsia="Times New Roman" w:hAnsi="Times New Roman" w:cs="Times New Roman"/>
          <w:spacing w:val="48"/>
          <w:sz w:val="24"/>
          <w:szCs w:val="24"/>
        </w:rPr>
        <w:t xml:space="preserve"> </w:t>
      </w:r>
      <w:r w:rsidRPr="00C107EB">
        <w:rPr>
          <w:rFonts w:ascii="Times New Roman" w:eastAsia="Times New Roman" w:hAnsi="Times New Roman" w:cs="Times New Roman"/>
          <w:sz w:val="24"/>
          <w:szCs w:val="24"/>
        </w:rPr>
        <w:t>bir</w:t>
      </w:r>
      <w:r w:rsidRPr="00C107EB">
        <w:rPr>
          <w:rFonts w:ascii="Times New Roman" w:eastAsia="Times New Roman" w:hAnsi="Times New Roman" w:cs="Times New Roman"/>
          <w:spacing w:val="47"/>
          <w:sz w:val="24"/>
          <w:szCs w:val="24"/>
        </w:rPr>
        <w:t xml:space="preserve"> </w:t>
      </w:r>
      <w:r w:rsidRPr="00C107EB">
        <w:rPr>
          <w:rFonts w:ascii="Times New Roman" w:eastAsia="Times New Roman" w:hAnsi="Times New Roman" w:cs="Times New Roman"/>
          <w:spacing w:val="2"/>
          <w:sz w:val="24"/>
          <w:szCs w:val="24"/>
        </w:rPr>
        <w:t>k</w:t>
      </w:r>
      <w:r w:rsidRPr="00C107EB">
        <w:rPr>
          <w:rFonts w:ascii="Times New Roman" w:eastAsia="Times New Roman" w:hAnsi="Times New Roman" w:cs="Times New Roman"/>
          <w:sz w:val="24"/>
          <w:szCs w:val="24"/>
        </w:rPr>
        <w:t>o</w:t>
      </w:r>
      <w:r w:rsidRPr="00C107EB">
        <w:rPr>
          <w:rFonts w:ascii="Times New Roman" w:eastAsia="Times New Roman" w:hAnsi="Times New Roman" w:cs="Times New Roman"/>
          <w:spacing w:val="2"/>
          <w:sz w:val="24"/>
          <w:szCs w:val="24"/>
        </w:rPr>
        <w:t>p</w:t>
      </w:r>
      <w:r w:rsidRPr="00C107EB">
        <w:rPr>
          <w:rFonts w:ascii="Times New Roman" w:eastAsia="Times New Roman" w:hAnsi="Times New Roman" w:cs="Times New Roman"/>
          <w:spacing w:val="-5"/>
          <w:sz w:val="24"/>
          <w:szCs w:val="24"/>
        </w:rPr>
        <w:t>y</w:t>
      </w:r>
      <w:r w:rsidRPr="00C107EB">
        <w:rPr>
          <w:rFonts w:ascii="Times New Roman" w:eastAsia="Times New Roman" w:hAnsi="Times New Roman" w:cs="Times New Roman"/>
          <w:spacing w:val="-1"/>
          <w:sz w:val="24"/>
          <w:szCs w:val="24"/>
        </w:rPr>
        <w:t>a</w:t>
      </w:r>
      <w:r w:rsidRPr="00C107EB">
        <w:rPr>
          <w:rFonts w:ascii="Times New Roman" w:eastAsia="Times New Roman" w:hAnsi="Times New Roman" w:cs="Times New Roman"/>
          <w:sz w:val="24"/>
          <w:szCs w:val="24"/>
        </w:rPr>
        <w:t xml:space="preserve">sını </w:t>
      </w:r>
      <w:hyperlink r:id="rId12" w:history="1">
        <w:r w:rsidR="00A55351" w:rsidRPr="000F339F">
          <w:rPr>
            <w:rStyle w:val="Kpr"/>
            <w:rFonts w:ascii="Times New Roman" w:hAnsi="Times New Roman" w:cs="Times New Roman"/>
            <w:sz w:val="24"/>
            <w:szCs w:val="24"/>
          </w:rPr>
          <w:t>mersinnefroloji@hs09.kep.tr</w:t>
        </w:r>
      </w:hyperlink>
      <w:r w:rsidR="00C63C80">
        <w:t xml:space="preserve"> </w:t>
      </w:r>
      <w:r w:rsidR="008C19B2">
        <w:rPr>
          <w:rFonts w:ascii="Times New Roman" w:hAnsi="Times New Roman" w:cs="Times New Roman"/>
          <w:sz w:val="24"/>
          <w:szCs w:val="24"/>
        </w:rPr>
        <w:t xml:space="preserve">kayıtlı </w:t>
      </w:r>
      <w:r w:rsidRPr="00C107EB">
        <w:rPr>
          <w:rFonts w:ascii="Times New Roman" w:eastAsia="Times New Roman" w:hAnsi="Times New Roman" w:cs="Times New Roman"/>
          <w:sz w:val="24"/>
          <w:szCs w:val="24"/>
        </w:rPr>
        <w:t>e-posta adresine elektronik imzalı olarak,</w:t>
      </w:r>
    </w:p>
    <w:p w14:paraId="1661249B" w14:textId="77777777" w:rsidR="00C70C4D" w:rsidRPr="00C107EB" w:rsidRDefault="00C70C4D" w:rsidP="003726BB">
      <w:pPr>
        <w:jc w:val="both"/>
        <w:rPr>
          <w:rFonts w:ascii="Times New Roman" w:hAnsi="Times New Roman" w:cs="Times New Roman"/>
          <w:sz w:val="24"/>
          <w:szCs w:val="24"/>
        </w:rPr>
      </w:pPr>
    </w:p>
    <w:p w14:paraId="5D73DA57"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w:t>
      </w:r>
    </w:p>
    <w:p w14:paraId="408C1871" w14:textId="39451166" w:rsidR="008E4383" w:rsidRPr="00C107EB" w:rsidRDefault="008E4383" w:rsidP="003726BB">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Burada öngörülen yollara başvurulabilmesi için başvuru sahibinin, kimliğini </w:t>
      </w:r>
      <w:r w:rsidR="009301E1" w:rsidRPr="00C107EB">
        <w:rPr>
          <w:rFonts w:ascii="Times New Roman" w:hAnsi="Times New Roman" w:cs="Times New Roman"/>
          <w:sz w:val="24"/>
          <w:szCs w:val="24"/>
        </w:rPr>
        <w:t xml:space="preserve">destekleyen </w:t>
      </w:r>
      <w:r w:rsidRPr="00C107EB">
        <w:rPr>
          <w:rFonts w:ascii="Times New Roman" w:hAnsi="Times New Roman" w:cs="Times New Roman"/>
          <w:sz w:val="24"/>
          <w:szCs w:val="24"/>
        </w:rPr>
        <w:t xml:space="preserve">dayanak </w:t>
      </w:r>
      <w:r w:rsidR="009301E1" w:rsidRPr="00C107EB">
        <w:rPr>
          <w:rFonts w:ascii="Times New Roman" w:hAnsi="Times New Roman" w:cs="Times New Roman"/>
          <w:sz w:val="24"/>
          <w:szCs w:val="24"/>
        </w:rPr>
        <w:t>belgeleri</w:t>
      </w:r>
      <w:r w:rsidR="001F77AE" w:rsidRPr="00C107EB">
        <w:rPr>
          <w:rFonts w:ascii="Times New Roman" w:hAnsi="Times New Roman" w:cs="Times New Roman"/>
          <w:sz w:val="24"/>
          <w:szCs w:val="24"/>
        </w:rPr>
        <w:t>ni</w:t>
      </w:r>
      <w:r w:rsidRPr="00C107EB">
        <w:rPr>
          <w:rFonts w:ascii="Times New Roman" w:hAnsi="Times New Roman" w:cs="Times New Roman"/>
          <w:sz w:val="24"/>
          <w:szCs w:val="24"/>
        </w:rPr>
        <w:t xml:space="preserve"> tercih ettiği kanaldan </w:t>
      </w:r>
      <w:r w:rsidR="00A55351">
        <w:rPr>
          <w:rFonts w:ascii="Times New Roman" w:hAnsi="Times New Roman" w:cs="Times New Roman"/>
          <w:sz w:val="24"/>
          <w:szCs w:val="24"/>
        </w:rPr>
        <w:t xml:space="preserve">Mersin </w:t>
      </w:r>
      <w:proofErr w:type="spellStart"/>
      <w:r w:rsidR="00A55351">
        <w:rPr>
          <w:rFonts w:ascii="Times New Roman" w:hAnsi="Times New Roman" w:cs="Times New Roman"/>
          <w:sz w:val="24"/>
          <w:szCs w:val="24"/>
        </w:rPr>
        <w:t>Nefroloji</w:t>
      </w:r>
      <w:proofErr w:type="spellEnd"/>
      <w:r w:rsidR="00A55351">
        <w:rPr>
          <w:rFonts w:ascii="Times New Roman" w:hAnsi="Times New Roman" w:cs="Times New Roman"/>
          <w:sz w:val="24"/>
          <w:szCs w:val="24"/>
        </w:rPr>
        <w:t xml:space="preserve"> Özel Diyaliz</w:t>
      </w:r>
      <w:r w:rsidR="00A55351"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iletmesi </w:t>
      </w:r>
      <w:r w:rsidR="004667FD" w:rsidRPr="00C107EB">
        <w:rPr>
          <w:rFonts w:ascii="Times New Roman" w:hAnsi="Times New Roman" w:cs="Times New Roman"/>
          <w:sz w:val="24"/>
          <w:szCs w:val="24"/>
        </w:rPr>
        <w:t>gerektiği ve bunun yanı sıra başvuru evrakında iddiaların neler olduğu ve kullanılmak istenen hakkın hangisi olduğu hakkında bir açıklama yapması gerektiği noktasında</w:t>
      </w:r>
      <w:r w:rsidR="00F77C18" w:rsidRPr="00C107EB">
        <w:rPr>
          <w:rFonts w:ascii="Times New Roman" w:hAnsi="Times New Roman" w:cs="Times New Roman"/>
          <w:sz w:val="24"/>
          <w:szCs w:val="24"/>
        </w:rPr>
        <w:t>,</w:t>
      </w:r>
      <w:r w:rsidR="004667FD" w:rsidRPr="00C107EB">
        <w:rPr>
          <w:rFonts w:ascii="Times New Roman" w:hAnsi="Times New Roman" w:cs="Times New Roman"/>
          <w:sz w:val="24"/>
          <w:szCs w:val="24"/>
        </w:rPr>
        <w:t xml:space="preserve"> talep sahiplerini yönlendirici açıklamalar </w:t>
      </w:r>
      <w:r w:rsidR="00A55351">
        <w:rPr>
          <w:rFonts w:ascii="Times New Roman" w:hAnsi="Times New Roman" w:cs="Times New Roman"/>
          <w:sz w:val="24"/>
          <w:szCs w:val="24"/>
        </w:rPr>
        <w:t xml:space="preserve">Mersin </w:t>
      </w:r>
      <w:proofErr w:type="spellStart"/>
      <w:r w:rsidR="00A55351">
        <w:rPr>
          <w:rFonts w:ascii="Times New Roman" w:hAnsi="Times New Roman" w:cs="Times New Roman"/>
          <w:sz w:val="24"/>
          <w:szCs w:val="24"/>
        </w:rPr>
        <w:t>Nefroloji</w:t>
      </w:r>
      <w:proofErr w:type="spellEnd"/>
      <w:r w:rsidR="00A55351">
        <w:rPr>
          <w:rFonts w:ascii="Times New Roman" w:hAnsi="Times New Roman" w:cs="Times New Roman"/>
          <w:sz w:val="24"/>
          <w:szCs w:val="24"/>
        </w:rPr>
        <w:t xml:space="preserve"> Özel Diyaliz</w:t>
      </w:r>
      <w:r w:rsidR="00A55351" w:rsidRPr="005375BB">
        <w:rPr>
          <w:rFonts w:ascii="Times New Roman" w:hAnsi="Times New Roman" w:cs="Times New Roman"/>
          <w:sz w:val="24"/>
          <w:szCs w:val="24"/>
        </w:rPr>
        <w:t xml:space="preserve"> Merkezi</w:t>
      </w:r>
      <w:r w:rsidR="00A55351">
        <w:t xml:space="preserve"> </w:t>
      </w:r>
      <w:hyperlink r:id="rId13" w:history="1">
        <w:r w:rsidR="00A55351" w:rsidRPr="000F339F">
          <w:rPr>
            <w:rStyle w:val="Kpr"/>
            <w:rFonts w:ascii="Times New Roman" w:hAnsi="Times New Roman" w:cs="Times New Roman"/>
            <w:sz w:val="24"/>
            <w:szCs w:val="24"/>
          </w:rPr>
          <w:t>www.mersinnefrolojidiyaliz.com</w:t>
        </w:r>
      </w:hyperlink>
      <w:r w:rsidR="00D44EF1" w:rsidRPr="00C107EB">
        <w:rPr>
          <w:rFonts w:ascii="Times New Roman" w:hAnsi="Times New Roman" w:cs="Times New Roman"/>
          <w:sz w:val="24"/>
          <w:szCs w:val="24"/>
        </w:rPr>
        <w:t xml:space="preserve"> </w:t>
      </w:r>
      <w:r w:rsidR="004667FD" w:rsidRPr="00C107EB">
        <w:rPr>
          <w:rFonts w:ascii="Times New Roman" w:hAnsi="Times New Roman" w:cs="Times New Roman"/>
          <w:sz w:val="24"/>
          <w:szCs w:val="24"/>
        </w:rPr>
        <w:t>internet sitesinde ilan edilmiş olup, ilgililerin dikkatine sunulmuştur.</w:t>
      </w:r>
      <w:proofErr w:type="gramEnd"/>
    </w:p>
    <w:p w14:paraId="599282E9" w14:textId="0F9BE8BB"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Açıklanan kapsamda bir talep yöneltilmesi halinde </w:t>
      </w:r>
      <w:r w:rsidR="00A55351">
        <w:rPr>
          <w:rFonts w:ascii="Times New Roman" w:hAnsi="Times New Roman" w:cs="Times New Roman"/>
          <w:sz w:val="24"/>
          <w:szCs w:val="24"/>
        </w:rPr>
        <w:t xml:space="preserve">Mersin </w:t>
      </w:r>
      <w:proofErr w:type="spellStart"/>
      <w:r w:rsidR="00A55351">
        <w:rPr>
          <w:rFonts w:ascii="Times New Roman" w:hAnsi="Times New Roman" w:cs="Times New Roman"/>
          <w:sz w:val="24"/>
          <w:szCs w:val="24"/>
        </w:rPr>
        <w:t>Nefroloji</w:t>
      </w:r>
      <w:proofErr w:type="spellEnd"/>
      <w:r w:rsidR="00A55351">
        <w:rPr>
          <w:rFonts w:ascii="Times New Roman" w:hAnsi="Times New Roman" w:cs="Times New Roman"/>
          <w:sz w:val="24"/>
          <w:szCs w:val="24"/>
        </w:rPr>
        <w:t xml:space="preserve"> Özel Diyaliz</w:t>
      </w:r>
      <w:r w:rsidR="00A55351" w:rsidRPr="005375BB">
        <w:rPr>
          <w:rFonts w:ascii="Times New Roman" w:hAnsi="Times New Roman" w:cs="Times New Roman"/>
          <w:sz w:val="24"/>
          <w:szCs w:val="24"/>
        </w:rPr>
        <w:t xml:space="preserve"> Merkezi</w:t>
      </w:r>
      <w:r w:rsidR="00A55351">
        <w:rPr>
          <w:rFonts w:ascii="Times New Roman" w:hAnsi="Times New Roman" w:cs="Times New Roman"/>
          <w:sz w:val="24"/>
          <w:szCs w:val="24"/>
        </w:rPr>
        <w:t>’</w:t>
      </w:r>
      <w:r w:rsidR="000F0E25" w:rsidRPr="00C107EB">
        <w:rPr>
          <w:rFonts w:ascii="Times New Roman" w:hAnsi="Times New Roman" w:cs="Times New Roman"/>
          <w:sz w:val="24"/>
          <w:szCs w:val="24"/>
        </w:rPr>
        <w:t>nin</w:t>
      </w:r>
      <w:r w:rsidRPr="00C107EB">
        <w:rPr>
          <w:rFonts w:ascii="Times New Roman" w:hAnsi="Times New Roman" w:cs="Times New Roman"/>
          <w:sz w:val="24"/>
          <w:szCs w:val="24"/>
        </w:rPr>
        <w:t xml:space="preserve"> takip edeceği usul aşağıdaki şekildedir:</w:t>
      </w:r>
    </w:p>
    <w:p w14:paraId="64B51902" w14:textId="7AEEC9B5" w:rsidR="004667FD"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Kanuni düzenlemelere uygun olarak, veri sahipleri ya da ilgili kişiler tarafından yukarıda öngörülen yöntemlerden biri ile </w:t>
      </w:r>
      <w:r w:rsidR="00A55351">
        <w:rPr>
          <w:rFonts w:ascii="Times New Roman" w:hAnsi="Times New Roman" w:cs="Times New Roman"/>
          <w:sz w:val="24"/>
          <w:szCs w:val="24"/>
        </w:rPr>
        <w:t xml:space="preserve">Mersin </w:t>
      </w:r>
      <w:proofErr w:type="spellStart"/>
      <w:r w:rsidR="00A55351">
        <w:rPr>
          <w:rFonts w:ascii="Times New Roman" w:hAnsi="Times New Roman" w:cs="Times New Roman"/>
          <w:sz w:val="24"/>
          <w:szCs w:val="24"/>
        </w:rPr>
        <w:t>Nefroloji</w:t>
      </w:r>
      <w:proofErr w:type="spellEnd"/>
      <w:r w:rsidR="00A55351">
        <w:rPr>
          <w:rFonts w:ascii="Times New Roman" w:hAnsi="Times New Roman" w:cs="Times New Roman"/>
          <w:sz w:val="24"/>
          <w:szCs w:val="24"/>
        </w:rPr>
        <w:t xml:space="preserve"> Özel Diyaliz</w:t>
      </w:r>
      <w:r w:rsidR="00A55351" w:rsidRPr="005375BB">
        <w:rPr>
          <w:rFonts w:ascii="Times New Roman" w:hAnsi="Times New Roman" w:cs="Times New Roman"/>
          <w:sz w:val="24"/>
          <w:szCs w:val="24"/>
        </w:rPr>
        <w:t xml:space="preserve"> Merkezi</w:t>
      </w:r>
      <w:r w:rsidR="000F0E25" w:rsidRPr="00C107EB">
        <w:rPr>
          <w:rFonts w:ascii="Times New Roman" w:hAnsi="Times New Roman" w:cs="Times New Roman"/>
          <w:sz w:val="24"/>
          <w:szCs w:val="24"/>
        </w:rPr>
        <w:t>’ne</w:t>
      </w:r>
      <w:r w:rsidRPr="00C107EB">
        <w:rPr>
          <w:rFonts w:ascii="Times New Roman" w:hAnsi="Times New Roman" w:cs="Times New Roman"/>
          <w:sz w:val="24"/>
          <w:szCs w:val="24"/>
        </w:rPr>
        <w:t xml:space="preserve"> iletilen talepler, talebin niteliğine göre değerlendirilerek mümkün olan en kısa sürede ve en geç 30 (otuz) gün içerisinde talep sahibine, ücretsiz olarak netice hakkında cevap verilecektir. </w:t>
      </w:r>
      <w:r w:rsidR="004667FD" w:rsidRPr="00C107EB">
        <w:rPr>
          <w:rFonts w:ascii="Times New Roman" w:hAnsi="Times New Roman" w:cs="Times New Roman"/>
          <w:sz w:val="24"/>
          <w:szCs w:val="24"/>
        </w:rPr>
        <w:t>İlk incelemede, sağlıklı bir değerlendirme yapılabilmesi için gerekli bilgi ve belgelerin iletilmesi anlaşılır ise bu hususta başvuru sahibine derhal yazılı olarak bilgi verilecektir.</w:t>
      </w:r>
    </w:p>
    <w:p w14:paraId="128D3EF1"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 xml:space="preserve">İşlemin ayrıca bir maliyet gerektirdiğinin anlaşılması halinde bu durumun anlaşılmasından itibaren derhal talep sahibine bu hususta bilgi verilecek ve KVK Kurumu tarafından yayınlanmış güncel tarifeler dikkate alınarak talep sahibinin bu maliyeti karşılaması gerektiği ifade edilecektir. Şayet talep sahibi bu maliyeti karşılamaz ise, talepler ücretsiz olarak </w:t>
      </w:r>
      <w:proofErr w:type="spellStart"/>
      <w:r w:rsidRPr="00C107EB">
        <w:rPr>
          <w:rFonts w:ascii="Times New Roman" w:hAnsi="Times New Roman" w:cs="Times New Roman"/>
          <w:sz w:val="24"/>
          <w:szCs w:val="24"/>
        </w:rPr>
        <w:t>karşılanabilirlik</w:t>
      </w:r>
      <w:proofErr w:type="spellEnd"/>
      <w:r w:rsidRPr="00C107EB">
        <w:rPr>
          <w:rFonts w:ascii="Times New Roman" w:hAnsi="Times New Roman" w:cs="Times New Roman"/>
          <w:sz w:val="24"/>
          <w:szCs w:val="24"/>
        </w:rPr>
        <w:t xml:space="preserve"> noktasında bir ayrıma tutulup tutulamayacağı noktasında değerlendirilerek cevaplanmaya çalışılacak, mümkün olmadığı anlaşılır ise talep sahibine bu hususta yazılı cevap verilecektir. </w:t>
      </w:r>
    </w:p>
    <w:p w14:paraId="4FB45587" w14:textId="77777777" w:rsidR="008E4383" w:rsidRPr="00C107EB" w:rsidRDefault="008E4383" w:rsidP="003726BB">
      <w:pPr>
        <w:jc w:val="both"/>
        <w:rPr>
          <w:rFonts w:ascii="Times New Roman" w:hAnsi="Times New Roman" w:cs="Times New Roman"/>
          <w:sz w:val="24"/>
          <w:szCs w:val="24"/>
        </w:rPr>
      </w:pPr>
      <w:r w:rsidRPr="00C107EB">
        <w:rPr>
          <w:rFonts w:ascii="Times New Roman" w:hAnsi="Times New Roman" w:cs="Times New Roman"/>
          <w:sz w:val="24"/>
          <w:szCs w:val="24"/>
        </w:rPr>
        <w:t>Talep sahibinin, talebinin değerlendirilmesi neticesinde başvurunun kabul edilebilir olduğu anlaşılır ise derhal gerekli düzenlemeler yapılarak, iddia konusu ihlalden doğabilecek olası zararların en aza indirilmesi için gerekli önlemler alınacaktır.</w:t>
      </w:r>
    </w:p>
    <w:p w14:paraId="5441FBCD" w14:textId="669E33E6" w:rsidR="00AC3871" w:rsidRPr="00C107EB" w:rsidRDefault="00AC3871" w:rsidP="003726BB">
      <w:pPr>
        <w:jc w:val="both"/>
        <w:rPr>
          <w:rFonts w:ascii="Times New Roman" w:hAnsi="Times New Roman" w:cs="Times New Roman"/>
          <w:b/>
          <w:sz w:val="24"/>
          <w:szCs w:val="24"/>
        </w:rPr>
      </w:pPr>
      <w:r w:rsidRPr="00C107EB">
        <w:rPr>
          <w:rFonts w:ascii="Times New Roman" w:hAnsi="Times New Roman" w:cs="Times New Roman"/>
          <w:b/>
          <w:sz w:val="24"/>
          <w:szCs w:val="24"/>
        </w:rPr>
        <w:t xml:space="preserve">4.7. KİŞİSEL VERİLERİN </w:t>
      </w:r>
      <w:r w:rsidR="00CB0957" w:rsidRPr="00C107EB">
        <w:rPr>
          <w:rFonts w:ascii="Times New Roman" w:hAnsi="Times New Roman" w:cs="Times New Roman"/>
          <w:b/>
          <w:sz w:val="24"/>
          <w:szCs w:val="24"/>
        </w:rPr>
        <w:t>İMHA EDİLMESİ</w:t>
      </w:r>
      <w:r w:rsidRPr="00C107EB">
        <w:rPr>
          <w:rFonts w:ascii="Times New Roman" w:hAnsi="Times New Roman" w:cs="Times New Roman"/>
          <w:b/>
          <w:sz w:val="24"/>
          <w:szCs w:val="24"/>
        </w:rPr>
        <w:t xml:space="preserve"> </w:t>
      </w:r>
    </w:p>
    <w:p w14:paraId="0A9A05BF" w14:textId="70DEBD66" w:rsidR="00CB0957"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politikanın </w:t>
      </w:r>
      <w:proofErr w:type="gramStart"/>
      <w:r w:rsidRPr="00C107EB">
        <w:rPr>
          <w:rFonts w:ascii="Times New Roman" w:hAnsi="Times New Roman" w:cs="Times New Roman"/>
          <w:sz w:val="24"/>
          <w:szCs w:val="24"/>
        </w:rPr>
        <w:t>4.2</w:t>
      </w:r>
      <w:proofErr w:type="gramEnd"/>
      <w:r w:rsidRPr="00C107EB">
        <w:rPr>
          <w:rFonts w:ascii="Times New Roman" w:hAnsi="Times New Roman" w:cs="Times New Roman"/>
          <w:sz w:val="24"/>
          <w:szCs w:val="24"/>
        </w:rPr>
        <w:t>. maddesinde belirtilen hukuki sebepler çerçevesinde işlenen kişisel veri işleme şartlarının, kişisel veri özelinde tamamen ortadan kalkması halinde bu kişisel veriler resen veya ilgili kişinin talebi üzerine silinmek, yok edilmek veya anonim hâle g</w:t>
      </w:r>
      <w:r w:rsidR="009301E1" w:rsidRPr="00C107EB">
        <w:rPr>
          <w:rFonts w:ascii="Times New Roman" w:hAnsi="Times New Roman" w:cs="Times New Roman"/>
          <w:sz w:val="24"/>
          <w:szCs w:val="24"/>
        </w:rPr>
        <w:t>etirilmek suretiyle imha edilmektedir.</w:t>
      </w:r>
    </w:p>
    <w:p w14:paraId="79567678" w14:textId="13CFEC66" w:rsidR="00CB0957"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silinmesi, yok edilmesi veya anonim hale getirilmesinde, işbu politikanın </w:t>
      </w:r>
      <w:proofErr w:type="gramStart"/>
      <w:r w:rsidRPr="00C107EB">
        <w:rPr>
          <w:rFonts w:ascii="Times New Roman" w:hAnsi="Times New Roman" w:cs="Times New Roman"/>
          <w:sz w:val="24"/>
          <w:szCs w:val="24"/>
        </w:rPr>
        <w:t>4.1</w:t>
      </w:r>
      <w:proofErr w:type="gramEnd"/>
      <w:r w:rsidRPr="00C107EB">
        <w:rPr>
          <w:rFonts w:ascii="Times New Roman" w:hAnsi="Times New Roman" w:cs="Times New Roman"/>
          <w:sz w:val="24"/>
          <w:szCs w:val="24"/>
        </w:rPr>
        <w:t xml:space="preserve">. maddesinde belirtilen temel ilkeler ile bu kişisel verilerin korunması için alınması gereken teknik ve idari tedbirlere, ilgili mevzuat hükümlerine, Kurul kararlarına ve kişisel veri saklama ve imha politikasına </w:t>
      </w:r>
      <w:r w:rsidR="00CD3D17" w:rsidRPr="00C107EB">
        <w:rPr>
          <w:rFonts w:ascii="Times New Roman" w:hAnsi="Times New Roman" w:cs="Times New Roman"/>
          <w:sz w:val="24"/>
          <w:szCs w:val="24"/>
        </w:rPr>
        <w:t xml:space="preserve">uygun hareket </w:t>
      </w:r>
      <w:r w:rsidR="009301E1" w:rsidRPr="00C107EB">
        <w:rPr>
          <w:rFonts w:ascii="Times New Roman" w:hAnsi="Times New Roman" w:cs="Times New Roman"/>
          <w:sz w:val="24"/>
          <w:szCs w:val="24"/>
        </w:rPr>
        <w:t>edilmektedir.</w:t>
      </w:r>
      <w:r w:rsidRPr="00C107EB">
        <w:rPr>
          <w:rFonts w:ascii="Times New Roman" w:hAnsi="Times New Roman" w:cs="Times New Roman"/>
          <w:sz w:val="24"/>
          <w:szCs w:val="24"/>
        </w:rPr>
        <w:t xml:space="preserve"> </w:t>
      </w:r>
    </w:p>
    <w:p w14:paraId="72F034EE" w14:textId="56E5FB84" w:rsidR="009301E1" w:rsidRPr="00C107EB" w:rsidRDefault="00A55351" w:rsidP="00AC3871">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F460C6" w:rsidRPr="00C107EB">
        <w:rPr>
          <w:rFonts w:ascii="Times New Roman" w:hAnsi="Times New Roman" w:cs="Times New Roman"/>
          <w:sz w:val="24"/>
          <w:szCs w:val="24"/>
        </w:rPr>
        <w:t>tarafından</w:t>
      </w:r>
      <w:r w:rsidR="00E45280" w:rsidRPr="00C107EB">
        <w:rPr>
          <w:rFonts w:ascii="Times New Roman" w:hAnsi="Times New Roman" w:cs="Times New Roman"/>
          <w:sz w:val="24"/>
          <w:szCs w:val="24"/>
        </w:rPr>
        <w:t xml:space="preserve"> </w:t>
      </w:r>
      <w:r w:rsidR="00CD3D17" w:rsidRPr="00C107EB">
        <w:rPr>
          <w:rFonts w:ascii="Times New Roman" w:hAnsi="Times New Roman" w:cs="Times New Roman"/>
          <w:sz w:val="24"/>
          <w:szCs w:val="24"/>
        </w:rPr>
        <w:t>en geç 3</w:t>
      </w:r>
      <w:r w:rsidR="00E45280" w:rsidRPr="00C107EB">
        <w:rPr>
          <w:rFonts w:ascii="Times New Roman" w:hAnsi="Times New Roman" w:cs="Times New Roman"/>
          <w:sz w:val="24"/>
          <w:szCs w:val="24"/>
        </w:rPr>
        <w:t xml:space="preserve"> ayda bir olmak üzere, KVK Komisyonu tarafından düzenlenen takvim çerçevesinde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E45280" w:rsidRPr="00C107EB">
        <w:rPr>
          <w:rFonts w:ascii="Times New Roman" w:hAnsi="Times New Roman" w:cs="Times New Roman"/>
          <w:sz w:val="24"/>
          <w:szCs w:val="24"/>
        </w:rPr>
        <w:t>içerisinde denetimler yapılmaktadır. D</w:t>
      </w:r>
      <w:r w:rsidR="00AC3871" w:rsidRPr="00C107EB">
        <w:rPr>
          <w:rFonts w:ascii="Times New Roman" w:hAnsi="Times New Roman" w:cs="Times New Roman"/>
          <w:sz w:val="24"/>
          <w:szCs w:val="24"/>
        </w:rPr>
        <w:t xml:space="preserve">üzenli olarak </w:t>
      </w:r>
      <w:r w:rsidR="00F460C6" w:rsidRPr="00C107EB">
        <w:rPr>
          <w:rFonts w:ascii="Times New Roman" w:hAnsi="Times New Roman" w:cs="Times New Roman"/>
          <w:sz w:val="24"/>
          <w:szCs w:val="24"/>
        </w:rPr>
        <w:t xml:space="preserve">yapılan </w:t>
      </w:r>
      <w:r w:rsidR="00E45280" w:rsidRPr="00C107EB">
        <w:rPr>
          <w:rFonts w:ascii="Times New Roman" w:hAnsi="Times New Roman" w:cs="Times New Roman"/>
          <w:sz w:val="24"/>
          <w:szCs w:val="24"/>
        </w:rPr>
        <w:t xml:space="preserve">işbu denetimlerin sonucunda düzenlenen raporlar ışığında, işlenme amacı ortadan kalktığı tespit edilen kişisel veriler </w:t>
      </w:r>
      <w:r w:rsidR="00CD3D17" w:rsidRPr="00C107EB">
        <w:rPr>
          <w:rFonts w:ascii="Times New Roman" w:hAnsi="Times New Roman" w:cs="Times New Roman"/>
          <w:sz w:val="24"/>
          <w:szCs w:val="24"/>
        </w:rPr>
        <w:t>periyod</w:t>
      </w:r>
      <w:r w:rsidR="009301E1" w:rsidRPr="00C107EB">
        <w:rPr>
          <w:rFonts w:ascii="Times New Roman" w:hAnsi="Times New Roman" w:cs="Times New Roman"/>
          <w:sz w:val="24"/>
          <w:szCs w:val="24"/>
        </w:rPr>
        <w:t>ik olarak imha edilmektedir</w:t>
      </w:r>
      <w:r w:rsidR="001F77AE" w:rsidRPr="00C107EB">
        <w:rPr>
          <w:rFonts w:ascii="Times New Roman" w:hAnsi="Times New Roman" w:cs="Times New Roman"/>
          <w:sz w:val="24"/>
          <w:szCs w:val="24"/>
        </w:rPr>
        <w:t>.</w:t>
      </w:r>
    </w:p>
    <w:p w14:paraId="0A8E57C9" w14:textId="374F585D" w:rsidR="00CB0957" w:rsidRPr="00C107EB" w:rsidRDefault="00CD3D17"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Veri ilgilisinin </w:t>
      </w:r>
      <w:r w:rsidR="009301E1" w:rsidRPr="00C107EB">
        <w:rPr>
          <w:rFonts w:ascii="Times New Roman" w:hAnsi="Times New Roman" w:cs="Times New Roman"/>
          <w:sz w:val="24"/>
          <w:szCs w:val="24"/>
        </w:rPr>
        <w:t xml:space="preserve">imha </w:t>
      </w:r>
      <w:r w:rsidRPr="00C107EB">
        <w:rPr>
          <w:rFonts w:ascii="Times New Roman" w:hAnsi="Times New Roman" w:cs="Times New Roman"/>
          <w:sz w:val="24"/>
          <w:szCs w:val="24"/>
        </w:rPr>
        <w:t xml:space="preserve">talebi olması halinde, takip eden denetim süresi beklenmez, talebin </w:t>
      </w:r>
      <w:r w:rsidR="00A55351">
        <w:rPr>
          <w:rFonts w:ascii="Times New Roman" w:hAnsi="Times New Roman" w:cs="Times New Roman"/>
          <w:sz w:val="24"/>
          <w:szCs w:val="24"/>
        </w:rPr>
        <w:t xml:space="preserve">Mersin </w:t>
      </w:r>
      <w:proofErr w:type="spellStart"/>
      <w:r w:rsidR="00A55351">
        <w:rPr>
          <w:rFonts w:ascii="Times New Roman" w:hAnsi="Times New Roman" w:cs="Times New Roman"/>
          <w:sz w:val="24"/>
          <w:szCs w:val="24"/>
        </w:rPr>
        <w:t>Nefroloji</w:t>
      </w:r>
      <w:proofErr w:type="spellEnd"/>
      <w:r w:rsidR="00A55351">
        <w:rPr>
          <w:rFonts w:ascii="Times New Roman" w:hAnsi="Times New Roman" w:cs="Times New Roman"/>
          <w:sz w:val="24"/>
          <w:szCs w:val="24"/>
        </w:rPr>
        <w:t xml:space="preserve"> Özel Diyaliz</w:t>
      </w:r>
      <w:r w:rsidR="00A55351" w:rsidRPr="005375BB">
        <w:rPr>
          <w:rFonts w:ascii="Times New Roman" w:hAnsi="Times New Roman" w:cs="Times New Roman"/>
          <w:sz w:val="24"/>
          <w:szCs w:val="24"/>
        </w:rPr>
        <w:t xml:space="preserve"> Merkezi</w:t>
      </w:r>
      <w:r w:rsidR="00A55351">
        <w:rPr>
          <w:rFonts w:ascii="Times New Roman" w:hAnsi="Times New Roman" w:cs="Times New Roman"/>
          <w:sz w:val="24"/>
          <w:szCs w:val="24"/>
        </w:rPr>
        <w:t>’</w:t>
      </w:r>
      <w:r w:rsidR="000957E8" w:rsidRPr="00C107EB">
        <w:rPr>
          <w:rFonts w:ascii="Times New Roman" w:hAnsi="Times New Roman" w:cs="Times New Roman"/>
          <w:sz w:val="24"/>
          <w:szCs w:val="24"/>
        </w:rPr>
        <w:t>ne</w:t>
      </w:r>
      <w:r w:rsidRPr="00C107EB">
        <w:rPr>
          <w:rFonts w:ascii="Times New Roman" w:hAnsi="Times New Roman" w:cs="Times New Roman"/>
          <w:sz w:val="24"/>
          <w:szCs w:val="24"/>
        </w:rPr>
        <w:t xml:space="preserve"> usulüne uygun şekilde ulaşmasından itibaren derhal ve en geç 30 gün içerisinde talep değerlendirilerek gerek görülmesi halinde aynı süre içerisinde uygun görülen yöntem ile imha işlemi gerçekleştiril</w:t>
      </w:r>
      <w:r w:rsidR="009301E1" w:rsidRPr="00C107EB">
        <w:rPr>
          <w:rFonts w:ascii="Times New Roman" w:hAnsi="Times New Roman" w:cs="Times New Roman"/>
          <w:sz w:val="24"/>
          <w:szCs w:val="24"/>
        </w:rPr>
        <w:t>erek talep sahibine bilgi verilir.</w:t>
      </w:r>
    </w:p>
    <w:p w14:paraId="32D9F2C5" w14:textId="4F346507" w:rsidR="00161F63" w:rsidRPr="00C107EB" w:rsidRDefault="00161F63" w:rsidP="00AC3871">
      <w:pPr>
        <w:jc w:val="both"/>
        <w:rPr>
          <w:rFonts w:ascii="Times New Roman" w:hAnsi="Times New Roman" w:cs="Times New Roman"/>
          <w:sz w:val="24"/>
          <w:szCs w:val="24"/>
        </w:rPr>
      </w:pPr>
      <w:r w:rsidRPr="00C107EB">
        <w:rPr>
          <w:rFonts w:ascii="Times New Roman" w:hAnsi="Times New Roman" w:cs="Times New Roman"/>
          <w:sz w:val="24"/>
          <w:szCs w:val="24"/>
        </w:rPr>
        <w:lastRenderedPageBreak/>
        <w:t>İşbu madde kapsamında imha edilen verilerin, herhangi bir zamanda üçüncü kişilere aktarılmış olması halinde, gerçekleştirilen işlemle ilgili olarak bu üçüncü kişilere de bilgi verilerek üçüncü kişilerin de gerekl</w:t>
      </w:r>
      <w:r w:rsidR="009301E1" w:rsidRPr="00C107EB">
        <w:rPr>
          <w:rFonts w:ascii="Times New Roman" w:hAnsi="Times New Roman" w:cs="Times New Roman"/>
          <w:sz w:val="24"/>
          <w:szCs w:val="24"/>
        </w:rPr>
        <w:t>i işlemleri yapması temin edilir.</w:t>
      </w:r>
    </w:p>
    <w:p w14:paraId="59371C17" w14:textId="52FC4B45" w:rsidR="00161F63" w:rsidRPr="00C107EB" w:rsidRDefault="00161F63" w:rsidP="00161F63">
      <w:pPr>
        <w:jc w:val="both"/>
        <w:rPr>
          <w:rFonts w:ascii="Times New Roman" w:hAnsi="Times New Roman" w:cs="Times New Roman"/>
          <w:sz w:val="24"/>
          <w:szCs w:val="24"/>
        </w:rPr>
      </w:pPr>
      <w:r w:rsidRPr="00C107EB">
        <w:rPr>
          <w:rFonts w:ascii="Times New Roman" w:hAnsi="Times New Roman" w:cs="Times New Roman"/>
          <w:sz w:val="24"/>
          <w:szCs w:val="24"/>
        </w:rPr>
        <w:t xml:space="preserve">Kişisel verilerin silinmesi, yok edilmesi ve anonim hale getirilmesiyle ilgili yapılan bütün işlemler </w:t>
      </w:r>
      <w:r w:rsidR="00945C60" w:rsidRPr="00C107EB">
        <w:rPr>
          <w:rFonts w:ascii="Times New Roman" w:hAnsi="Times New Roman" w:cs="Times New Roman"/>
          <w:sz w:val="24"/>
          <w:szCs w:val="24"/>
        </w:rPr>
        <w:t>Kişisel Veri İmha</w:t>
      </w:r>
      <w:r w:rsidRPr="00C107EB">
        <w:rPr>
          <w:rFonts w:ascii="Times New Roman" w:hAnsi="Times New Roman" w:cs="Times New Roman"/>
          <w:sz w:val="24"/>
          <w:szCs w:val="24"/>
        </w:rPr>
        <w:t xml:space="preserve"> tutanağı</w:t>
      </w:r>
      <w:r w:rsidR="00945C60" w:rsidRPr="00C107EB">
        <w:rPr>
          <w:rFonts w:ascii="Times New Roman" w:hAnsi="Times New Roman" w:cs="Times New Roman"/>
          <w:sz w:val="24"/>
          <w:szCs w:val="24"/>
        </w:rPr>
        <w:t xml:space="preserve"> ile</w:t>
      </w:r>
      <w:r w:rsidRPr="00C107EB">
        <w:rPr>
          <w:rFonts w:ascii="Times New Roman" w:hAnsi="Times New Roman" w:cs="Times New Roman"/>
          <w:sz w:val="24"/>
          <w:szCs w:val="24"/>
        </w:rPr>
        <w:t xml:space="preserve"> </w:t>
      </w:r>
      <w:r w:rsidR="00945C60" w:rsidRPr="00C107EB">
        <w:rPr>
          <w:rFonts w:ascii="Times New Roman" w:hAnsi="Times New Roman" w:cs="Times New Roman"/>
          <w:sz w:val="24"/>
          <w:szCs w:val="24"/>
        </w:rPr>
        <w:t xml:space="preserve">ilgili birim </w:t>
      </w:r>
      <w:r w:rsidRPr="00C107EB">
        <w:rPr>
          <w:rFonts w:ascii="Times New Roman" w:hAnsi="Times New Roman" w:cs="Times New Roman"/>
          <w:sz w:val="24"/>
          <w:szCs w:val="24"/>
        </w:rPr>
        <w:t xml:space="preserve">tarafından düzenlenmesi suretiyle kayıt altına alınır ve söz konusu kayıtlar, diğer hukuki yükümlülükler hariç olmak üzere </w:t>
      </w:r>
      <w:r w:rsidR="00945C60" w:rsidRPr="00C107EB">
        <w:rPr>
          <w:rFonts w:ascii="Times New Roman" w:hAnsi="Times New Roman" w:cs="Times New Roman"/>
          <w:sz w:val="24"/>
          <w:szCs w:val="24"/>
        </w:rPr>
        <w:t xml:space="preserve">Hukuk </w:t>
      </w:r>
      <w:r w:rsidR="000F06A2" w:rsidRPr="00C107EB">
        <w:rPr>
          <w:rFonts w:ascii="Times New Roman" w:hAnsi="Times New Roman" w:cs="Times New Roman"/>
          <w:sz w:val="24"/>
          <w:szCs w:val="24"/>
        </w:rPr>
        <w:t>Birimi’nde</w:t>
      </w:r>
      <w:r w:rsidRPr="00C107EB">
        <w:rPr>
          <w:rFonts w:ascii="Times New Roman" w:hAnsi="Times New Roman" w:cs="Times New Roman"/>
          <w:sz w:val="24"/>
          <w:szCs w:val="24"/>
        </w:rPr>
        <w:t xml:space="preserve"> en az üç yıl süreyle saklanır.</w:t>
      </w:r>
    </w:p>
    <w:p w14:paraId="323D78B8" w14:textId="6ED8BCF0" w:rsidR="00161F63" w:rsidRPr="00C107EB" w:rsidRDefault="00A55351" w:rsidP="00161F63">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63C80">
        <w:rPr>
          <w:rFonts w:ascii="Times New Roman" w:hAnsi="Times New Roman" w:cs="Times New Roman"/>
          <w:sz w:val="24"/>
          <w:szCs w:val="24"/>
        </w:rPr>
        <w:t xml:space="preserve"> </w:t>
      </w:r>
      <w:proofErr w:type="spellStart"/>
      <w:r w:rsidR="00C63C80" w:rsidRPr="00C63C80">
        <w:rPr>
          <w:rFonts w:ascii="Times New Roman" w:hAnsi="Times New Roman" w:cs="Times New Roman"/>
          <w:sz w:val="24"/>
          <w:szCs w:val="24"/>
        </w:rPr>
        <w:t>ntek</w:t>
      </w:r>
      <w:proofErr w:type="spellEnd"/>
      <w:r w:rsidR="00C63C80" w:rsidRPr="00C63C80">
        <w:rPr>
          <w:rFonts w:ascii="Times New Roman" w:hAnsi="Times New Roman" w:cs="Times New Roman"/>
          <w:sz w:val="24"/>
          <w:szCs w:val="24"/>
        </w:rPr>
        <w:t xml:space="preserve"> Diyaliz Merkezi</w:t>
      </w:r>
      <w:r w:rsidR="000957E8" w:rsidRPr="00C107EB">
        <w:rPr>
          <w:rFonts w:ascii="Times New Roman" w:hAnsi="Times New Roman" w:cs="Times New Roman"/>
          <w:sz w:val="24"/>
          <w:szCs w:val="24"/>
        </w:rPr>
        <w:t>,</w:t>
      </w:r>
      <w:r w:rsidR="00945C60" w:rsidRPr="00C107EB">
        <w:rPr>
          <w:rFonts w:ascii="Times New Roman" w:hAnsi="Times New Roman" w:cs="Times New Roman"/>
          <w:sz w:val="24"/>
          <w:szCs w:val="24"/>
        </w:rPr>
        <w:t xml:space="preserve"> </w:t>
      </w:r>
      <w:r w:rsidR="00161F63" w:rsidRPr="00C107EB">
        <w:rPr>
          <w:rFonts w:ascii="Times New Roman" w:hAnsi="Times New Roman" w:cs="Times New Roman"/>
          <w:sz w:val="24"/>
          <w:szCs w:val="24"/>
        </w:rPr>
        <w:t xml:space="preserve">KVK Kurulu tarafından aksine bir karar alınmadıkça, kişisel verileri resen silme, yok etme veya anonim hale getirme yöntemlerinden uygun olanını kendisi seçer. İlgili kişinin talebine istinaden imha yapılması halinde ise, seçilen uygun yöntemin tercih edilme gerekçesi hususunda talep sahibine açıklama yapılır. Kişisel verilerin işlenmesi şartları tamamen ortadan kalkmamışsa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161F63" w:rsidRPr="00C107EB">
        <w:rPr>
          <w:rFonts w:ascii="Times New Roman" w:hAnsi="Times New Roman" w:cs="Times New Roman"/>
          <w:sz w:val="24"/>
          <w:szCs w:val="24"/>
        </w:rPr>
        <w:t xml:space="preserve">, gerekçesini talep sahibine açıklayarak talebi reddedebilir, bu halde talep sahibi uygun vasıtayla bilgilendirilir. </w:t>
      </w:r>
    </w:p>
    <w:p w14:paraId="37B09AF2" w14:textId="680F4B91" w:rsidR="00E45280" w:rsidRPr="00C107EB" w:rsidRDefault="00CB0957" w:rsidP="00AC3871">
      <w:pPr>
        <w:jc w:val="both"/>
        <w:rPr>
          <w:rFonts w:ascii="Times New Roman" w:hAnsi="Times New Roman" w:cs="Times New Roman"/>
          <w:sz w:val="24"/>
          <w:szCs w:val="24"/>
        </w:rPr>
      </w:pPr>
      <w:r w:rsidRPr="00C107EB">
        <w:rPr>
          <w:rFonts w:ascii="Times New Roman" w:hAnsi="Times New Roman" w:cs="Times New Roman"/>
          <w:sz w:val="24"/>
          <w:szCs w:val="24"/>
        </w:rPr>
        <w:t>İmha işleminin kişisel verinin anonimleştirilmesi şeklinde gerçekleştirilmesi ile elde edilen anonim veriler</w:t>
      </w:r>
      <w:r w:rsidR="00E45280" w:rsidRPr="00C107EB">
        <w:rPr>
          <w:rFonts w:ascii="Times New Roman" w:hAnsi="Times New Roman" w:cs="Times New Roman"/>
          <w:sz w:val="24"/>
          <w:szCs w:val="24"/>
        </w:rPr>
        <w:t xml:space="preserve"> </w:t>
      </w:r>
      <w:r w:rsidR="00A55351">
        <w:rPr>
          <w:rFonts w:ascii="Times New Roman" w:hAnsi="Times New Roman" w:cs="Times New Roman"/>
          <w:sz w:val="24"/>
          <w:szCs w:val="24"/>
        </w:rPr>
        <w:t xml:space="preserve">Mersin </w:t>
      </w:r>
      <w:proofErr w:type="spellStart"/>
      <w:r w:rsidR="00A55351">
        <w:rPr>
          <w:rFonts w:ascii="Times New Roman" w:hAnsi="Times New Roman" w:cs="Times New Roman"/>
          <w:sz w:val="24"/>
          <w:szCs w:val="24"/>
        </w:rPr>
        <w:t>Nefroloji</w:t>
      </w:r>
      <w:proofErr w:type="spellEnd"/>
      <w:r w:rsidR="00A55351">
        <w:rPr>
          <w:rFonts w:ascii="Times New Roman" w:hAnsi="Times New Roman" w:cs="Times New Roman"/>
          <w:sz w:val="24"/>
          <w:szCs w:val="24"/>
        </w:rPr>
        <w:t xml:space="preserve"> Özel Diyaliz</w:t>
      </w:r>
      <w:r w:rsidR="00A55351" w:rsidRPr="005375BB">
        <w:rPr>
          <w:rFonts w:ascii="Times New Roman" w:hAnsi="Times New Roman" w:cs="Times New Roman"/>
          <w:sz w:val="24"/>
          <w:szCs w:val="24"/>
        </w:rPr>
        <w:t xml:space="preserve"> Merkezi</w:t>
      </w:r>
      <w:r w:rsidR="00A55351" w:rsidRPr="00C107EB">
        <w:rPr>
          <w:rFonts w:ascii="Times New Roman" w:hAnsi="Times New Roman" w:cs="Times New Roman"/>
          <w:sz w:val="24"/>
          <w:szCs w:val="24"/>
        </w:rPr>
        <w:t xml:space="preserve"> </w:t>
      </w:r>
      <w:r w:rsidRPr="00C107EB">
        <w:rPr>
          <w:rFonts w:ascii="Times New Roman" w:hAnsi="Times New Roman" w:cs="Times New Roman"/>
          <w:sz w:val="24"/>
          <w:szCs w:val="24"/>
        </w:rPr>
        <w:t>tarafından, KVK Kanun’un öngördüğü istatistik amaçla kullanma gibi amaçlar doğrultusunda kullanılabilir.</w:t>
      </w:r>
    </w:p>
    <w:p w14:paraId="157F22AF" w14:textId="1B50BA58" w:rsidR="00AC3871" w:rsidRPr="00C107EB" w:rsidRDefault="00AC3871" w:rsidP="00AC3871">
      <w:pPr>
        <w:jc w:val="both"/>
        <w:rPr>
          <w:rFonts w:ascii="Times New Roman" w:hAnsi="Times New Roman" w:cs="Times New Roman"/>
          <w:sz w:val="24"/>
          <w:szCs w:val="24"/>
        </w:rPr>
      </w:pPr>
      <w:proofErr w:type="gramStart"/>
      <w:r w:rsidRPr="00C107EB">
        <w:rPr>
          <w:rFonts w:ascii="Times New Roman" w:hAnsi="Times New Roman" w:cs="Times New Roman"/>
          <w:sz w:val="24"/>
          <w:szCs w:val="24"/>
        </w:rPr>
        <w:t xml:space="preserve">Bu kapsamda </w:t>
      </w:r>
      <w:r w:rsidR="00A55351">
        <w:rPr>
          <w:rFonts w:ascii="Times New Roman" w:hAnsi="Times New Roman" w:cs="Times New Roman"/>
          <w:sz w:val="24"/>
          <w:szCs w:val="24"/>
        </w:rPr>
        <w:t xml:space="preserve">Mersin </w:t>
      </w:r>
      <w:proofErr w:type="spellStart"/>
      <w:r w:rsidR="00A55351">
        <w:rPr>
          <w:rFonts w:ascii="Times New Roman" w:hAnsi="Times New Roman" w:cs="Times New Roman"/>
          <w:sz w:val="24"/>
          <w:szCs w:val="24"/>
        </w:rPr>
        <w:t>Nefroloji</w:t>
      </w:r>
      <w:proofErr w:type="spellEnd"/>
      <w:r w:rsidR="00A55351">
        <w:rPr>
          <w:rFonts w:ascii="Times New Roman" w:hAnsi="Times New Roman" w:cs="Times New Roman"/>
          <w:sz w:val="24"/>
          <w:szCs w:val="24"/>
        </w:rPr>
        <w:t xml:space="preserve"> Özel Diyaliz</w:t>
      </w:r>
      <w:r w:rsidR="00A55351" w:rsidRPr="005375BB">
        <w:rPr>
          <w:rFonts w:ascii="Times New Roman" w:hAnsi="Times New Roman" w:cs="Times New Roman"/>
          <w:sz w:val="24"/>
          <w:szCs w:val="24"/>
        </w:rPr>
        <w:t xml:space="preserve"> Merkezi</w:t>
      </w:r>
      <w:r w:rsidR="00A55351"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ilgili yükümlülüğünü yerine getirmek üzere </w:t>
      </w:r>
      <w:r w:rsidR="00A55351">
        <w:rPr>
          <w:rFonts w:ascii="Times New Roman" w:hAnsi="Times New Roman" w:cs="Times New Roman"/>
          <w:sz w:val="24"/>
          <w:szCs w:val="24"/>
        </w:rPr>
        <w:t xml:space="preserve">Mersin </w:t>
      </w:r>
      <w:proofErr w:type="spellStart"/>
      <w:r w:rsidR="00A55351">
        <w:rPr>
          <w:rFonts w:ascii="Times New Roman" w:hAnsi="Times New Roman" w:cs="Times New Roman"/>
          <w:sz w:val="24"/>
          <w:szCs w:val="24"/>
        </w:rPr>
        <w:t>Nefroloji</w:t>
      </w:r>
      <w:proofErr w:type="spellEnd"/>
      <w:r w:rsidR="00A55351">
        <w:rPr>
          <w:rFonts w:ascii="Times New Roman" w:hAnsi="Times New Roman" w:cs="Times New Roman"/>
          <w:sz w:val="24"/>
          <w:szCs w:val="24"/>
        </w:rPr>
        <w:t xml:space="preserve"> Özel Diyaliz</w:t>
      </w:r>
      <w:r w:rsidR="00A55351" w:rsidRPr="005375BB">
        <w:rPr>
          <w:rFonts w:ascii="Times New Roman" w:hAnsi="Times New Roman" w:cs="Times New Roman"/>
          <w:sz w:val="24"/>
          <w:szCs w:val="24"/>
        </w:rPr>
        <w:t xml:space="preserve"> Merkezi</w:t>
      </w:r>
      <w:r w:rsidR="00A55351" w:rsidRPr="00C107EB">
        <w:rPr>
          <w:rFonts w:ascii="Times New Roman" w:hAnsi="Times New Roman" w:cs="Times New Roman"/>
          <w:sz w:val="24"/>
          <w:szCs w:val="24"/>
        </w:rPr>
        <w:t xml:space="preserve"> </w:t>
      </w:r>
      <w:r w:rsidR="000957E8" w:rsidRPr="00C107EB">
        <w:rPr>
          <w:rFonts w:ascii="Times New Roman" w:hAnsi="Times New Roman" w:cs="Times New Roman"/>
          <w:sz w:val="24"/>
          <w:szCs w:val="24"/>
        </w:rPr>
        <w:t>i</w:t>
      </w:r>
      <w:r w:rsidRPr="00C107EB">
        <w:rPr>
          <w:rFonts w:ascii="Times New Roman" w:hAnsi="Times New Roman" w:cs="Times New Roman"/>
          <w:sz w:val="24"/>
          <w:szCs w:val="24"/>
        </w:rPr>
        <w:t>çerisinde gerekli teknik ve idari tedbirleri alarak; bu konuda gerekli işleyiş mekanizmaları</w:t>
      </w:r>
      <w:r w:rsidR="001F77AE" w:rsidRPr="00C107EB">
        <w:rPr>
          <w:rFonts w:ascii="Times New Roman" w:hAnsi="Times New Roman" w:cs="Times New Roman"/>
          <w:sz w:val="24"/>
          <w:szCs w:val="24"/>
        </w:rPr>
        <w:t>nı</w:t>
      </w:r>
      <w:r w:rsidRPr="00C107EB">
        <w:rPr>
          <w:rFonts w:ascii="Times New Roman" w:hAnsi="Times New Roman" w:cs="Times New Roman"/>
          <w:sz w:val="24"/>
          <w:szCs w:val="24"/>
        </w:rPr>
        <w:t xml:space="preserve"> geliştirmiş olup; bu yükümlüklerine uygun davranmak üzere </w:t>
      </w:r>
      <w:r w:rsidR="00E45280" w:rsidRPr="00C107EB">
        <w:rPr>
          <w:rFonts w:ascii="Times New Roman" w:hAnsi="Times New Roman" w:cs="Times New Roman"/>
          <w:sz w:val="24"/>
          <w:szCs w:val="24"/>
        </w:rPr>
        <w:t xml:space="preserve">KVK Komisyonu tarafından yapılan planlama ve alınan kararlar çerçevesinde </w:t>
      </w:r>
      <w:r w:rsidRPr="00C107EB">
        <w:rPr>
          <w:rFonts w:ascii="Times New Roman" w:hAnsi="Times New Roman" w:cs="Times New Roman"/>
          <w:sz w:val="24"/>
          <w:szCs w:val="24"/>
        </w:rPr>
        <w:t>ilgili iş birimleri eğit</w:t>
      </w:r>
      <w:r w:rsidR="00E45280" w:rsidRPr="00C107EB">
        <w:rPr>
          <w:rFonts w:ascii="Times New Roman" w:hAnsi="Times New Roman" w:cs="Times New Roman"/>
          <w:sz w:val="24"/>
          <w:szCs w:val="24"/>
        </w:rPr>
        <w:t>il</w:t>
      </w:r>
      <w:r w:rsidRPr="00C107EB">
        <w:rPr>
          <w:rFonts w:ascii="Times New Roman" w:hAnsi="Times New Roman" w:cs="Times New Roman"/>
          <w:sz w:val="24"/>
          <w:szCs w:val="24"/>
        </w:rPr>
        <w:t>mekte, görevlendir</w:t>
      </w:r>
      <w:r w:rsidR="00E45280" w:rsidRPr="00C107EB">
        <w:rPr>
          <w:rFonts w:ascii="Times New Roman" w:hAnsi="Times New Roman" w:cs="Times New Roman"/>
          <w:sz w:val="24"/>
          <w:szCs w:val="24"/>
        </w:rPr>
        <w:t>il</w:t>
      </w:r>
      <w:r w:rsidRPr="00C107EB">
        <w:rPr>
          <w:rFonts w:ascii="Times New Roman" w:hAnsi="Times New Roman" w:cs="Times New Roman"/>
          <w:sz w:val="24"/>
          <w:szCs w:val="24"/>
        </w:rPr>
        <w:t>me</w:t>
      </w:r>
      <w:r w:rsidR="00E45280" w:rsidRPr="00C107EB">
        <w:rPr>
          <w:rFonts w:ascii="Times New Roman" w:hAnsi="Times New Roman" w:cs="Times New Roman"/>
          <w:sz w:val="24"/>
          <w:szCs w:val="24"/>
        </w:rPr>
        <w:t>kte ve farkındalıklarının arttırılması</w:t>
      </w:r>
      <w:r w:rsidRPr="00C107EB">
        <w:rPr>
          <w:rFonts w:ascii="Times New Roman" w:hAnsi="Times New Roman" w:cs="Times New Roman"/>
          <w:sz w:val="24"/>
          <w:szCs w:val="24"/>
        </w:rPr>
        <w:t xml:space="preserve"> sağla</w:t>
      </w:r>
      <w:r w:rsidR="000C220D" w:rsidRPr="00C107EB">
        <w:rPr>
          <w:rFonts w:ascii="Times New Roman" w:hAnsi="Times New Roman" w:cs="Times New Roman"/>
          <w:sz w:val="24"/>
          <w:szCs w:val="24"/>
        </w:rPr>
        <w:t>n</w:t>
      </w:r>
      <w:r w:rsidRPr="00C107EB">
        <w:rPr>
          <w:rFonts w:ascii="Times New Roman" w:hAnsi="Times New Roman" w:cs="Times New Roman"/>
          <w:sz w:val="24"/>
          <w:szCs w:val="24"/>
        </w:rPr>
        <w:t xml:space="preserve">maktadır. </w:t>
      </w:r>
      <w:proofErr w:type="gramEnd"/>
    </w:p>
    <w:p w14:paraId="5CFE875C"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 YÖNTEM</w:t>
      </w:r>
    </w:p>
    <w:p w14:paraId="2B9BAD23"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5.1. POLİTİKANIN VE MEVZUATIN UYGULANMASI</w:t>
      </w:r>
    </w:p>
    <w:p w14:paraId="0E4DF3F4" w14:textId="6F8871C0" w:rsidR="00E6625F" w:rsidRPr="00C107EB" w:rsidRDefault="00A55351" w:rsidP="00E6625F">
      <w:pPr>
        <w:jc w:val="both"/>
        <w:rPr>
          <w:rFonts w:ascii="Times New Roman" w:hAnsi="Times New Roman" w:cs="Times New Roman"/>
          <w:b/>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E6625F" w:rsidRPr="00C107EB">
        <w:rPr>
          <w:rFonts w:ascii="Times New Roman" w:hAnsi="Times New Roman" w:cs="Times New Roman"/>
          <w:sz w:val="24"/>
          <w:szCs w:val="24"/>
        </w:rPr>
        <w:t>tarafından gerçekleştirilen kişisel veri işleme faaliyetlerinde öncelikli olarak yürürlükte bulunan mevzuat hükümleri ile niteliğine uygun düştüğü ölçüde düzenleyici kurum kararları uygula</w:t>
      </w:r>
      <w:r w:rsidR="00CA0D64" w:rsidRPr="00C107EB">
        <w:rPr>
          <w:rFonts w:ascii="Times New Roman" w:hAnsi="Times New Roman" w:cs="Times New Roman"/>
          <w:sz w:val="24"/>
          <w:szCs w:val="24"/>
        </w:rPr>
        <w:t>nır</w:t>
      </w:r>
      <w:r w:rsidR="00E6625F" w:rsidRPr="00C107EB">
        <w:rPr>
          <w:rFonts w:ascii="Times New Roman" w:hAnsi="Times New Roman" w:cs="Times New Roman"/>
          <w:sz w:val="24"/>
          <w:szCs w:val="24"/>
        </w:rPr>
        <w:t>. İşbu politikada öngörülen herhangi bir husus ile belirtilen hüküm ya da kararların uyumsuz olması halinde kişisel veri sahiplerinin</w:t>
      </w:r>
      <w:r w:rsidR="00214580">
        <w:rPr>
          <w:rFonts w:ascii="Times New Roman" w:hAnsi="Times New Roman" w:cs="Times New Roman"/>
          <w:sz w:val="24"/>
          <w:szCs w:val="24"/>
        </w:rPr>
        <w:t xml:space="preserve"> / ilgili kişilerin</w:t>
      </w:r>
      <w:r w:rsidR="00E6625F" w:rsidRPr="00C107EB">
        <w:rPr>
          <w:rFonts w:ascii="Times New Roman" w:hAnsi="Times New Roman" w:cs="Times New Roman"/>
          <w:sz w:val="24"/>
          <w:szCs w:val="24"/>
        </w:rPr>
        <w:t xml:space="preserve"> en lehine olan kurallar dikkate </w:t>
      </w:r>
      <w:r w:rsidR="00CA0D64" w:rsidRPr="00C107EB">
        <w:rPr>
          <w:rFonts w:ascii="Times New Roman" w:hAnsi="Times New Roman" w:cs="Times New Roman"/>
          <w:sz w:val="24"/>
          <w:szCs w:val="24"/>
        </w:rPr>
        <w:t>alınır.</w:t>
      </w:r>
    </w:p>
    <w:p w14:paraId="5F94A21E" w14:textId="7777777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5.2. YÜRÜRLÜK TARİHİ</w:t>
      </w:r>
    </w:p>
    <w:p w14:paraId="641C47DE" w14:textId="78F6246F" w:rsidR="00E6625F" w:rsidRPr="00C107EB" w:rsidRDefault="00A55351" w:rsidP="00E6625F">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E6625F" w:rsidRPr="00C107EB">
        <w:rPr>
          <w:rFonts w:ascii="Times New Roman" w:hAnsi="Times New Roman" w:cs="Times New Roman"/>
          <w:sz w:val="24"/>
          <w:szCs w:val="24"/>
        </w:rPr>
        <w:t xml:space="preserve">tarafından düzenlenen işbu politika </w:t>
      </w:r>
      <w:proofErr w:type="gramStart"/>
      <w:r w:rsidR="00E6625F" w:rsidRPr="00C107EB">
        <w:rPr>
          <w:rFonts w:ascii="Times New Roman" w:hAnsi="Times New Roman" w:cs="Times New Roman"/>
          <w:sz w:val="24"/>
          <w:szCs w:val="24"/>
          <w:highlight w:val="yellow"/>
        </w:rPr>
        <w:t>…….</w:t>
      </w:r>
      <w:proofErr w:type="gramEnd"/>
      <w:r w:rsidR="00E6625F" w:rsidRPr="00C107EB">
        <w:rPr>
          <w:rFonts w:ascii="Times New Roman" w:hAnsi="Times New Roman" w:cs="Times New Roman"/>
          <w:sz w:val="24"/>
          <w:szCs w:val="24"/>
          <w:highlight w:val="yellow"/>
        </w:rPr>
        <w:t>20</w:t>
      </w:r>
      <w:r w:rsidR="0024148D" w:rsidRPr="00C107EB">
        <w:rPr>
          <w:rFonts w:ascii="Times New Roman" w:hAnsi="Times New Roman" w:cs="Times New Roman"/>
          <w:sz w:val="24"/>
          <w:szCs w:val="24"/>
        </w:rPr>
        <w:t>21</w:t>
      </w:r>
      <w:r w:rsidR="00E6625F" w:rsidRPr="00C107EB">
        <w:rPr>
          <w:rFonts w:ascii="Times New Roman" w:hAnsi="Times New Roman" w:cs="Times New Roman"/>
          <w:sz w:val="24"/>
          <w:szCs w:val="24"/>
        </w:rPr>
        <w:t xml:space="preserve">tarihinde yürürlüğe girmiştir. İşbu politikada yer alan bir kısım maddeler kısmen ya da tamamen değiştirilir ise ilgili değişiklik, değişikliğin yayınlandığı tarih itibariyle yürürlüğe girmiş olacaktır. </w:t>
      </w:r>
    </w:p>
    <w:p w14:paraId="2BFDE9DD" w14:textId="7B33F625" w:rsidR="00E6625F" w:rsidRPr="00C107EB" w:rsidRDefault="00E6625F" w:rsidP="00E6625F">
      <w:pPr>
        <w:jc w:val="both"/>
        <w:rPr>
          <w:rFonts w:ascii="Times New Roman" w:hAnsi="Times New Roman" w:cs="Times New Roman"/>
          <w:sz w:val="24"/>
          <w:szCs w:val="24"/>
        </w:rPr>
      </w:pPr>
      <w:r w:rsidRPr="00C107EB">
        <w:rPr>
          <w:rFonts w:ascii="Times New Roman" w:hAnsi="Times New Roman" w:cs="Times New Roman"/>
          <w:sz w:val="24"/>
          <w:szCs w:val="24"/>
        </w:rPr>
        <w:t xml:space="preserve">İşbu politika </w:t>
      </w:r>
      <w:hyperlink r:id="rId14" w:history="1">
        <w:r w:rsidR="00A55351" w:rsidRPr="000F339F">
          <w:rPr>
            <w:rStyle w:val="Kpr"/>
            <w:rFonts w:ascii="Times New Roman" w:hAnsi="Times New Roman" w:cs="Times New Roman"/>
            <w:sz w:val="24"/>
            <w:szCs w:val="24"/>
          </w:rPr>
          <w:t>www.mersinnefrolojidiyaliz.com</w:t>
        </w:r>
      </w:hyperlink>
      <w:r w:rsidR="00A55351">
        <w:rPr>
          <w:rFonts w:ascii="Times New Roman" w:hAnsi="Times New Roman" w:cs="Times New Roman"/>
          <w:sz w:val="24"/>
          <w:szCs w:val="24"/>
        </w:rPr>
        <w:t xml:space="preserve"> </w:t>
      </w:r>
      <w:r w:rsidR="00C63C80">
        <w:rPr>
          <w:rFonts w:ascii="Times New Roman" w:hAnsi="Times New Roman" w:cs="Times New Roman"/>
          <w:sz w:val="24"/>
          <w:szCs w:val="24"/>
        </w:rPr>
        <w:t xml:space="preserve"> </w:t>
      </w:r>
      <w:r w:rsidRPr="00C107EB">
        <w:rPr>
          <w:rFonts w:ascii="Times New Roman" w:hAnsi="Times New Roman" w:cs="Times New Roman"/>
          <w:sz w:val="24"/>
          <w:szCs w:val="24"/>
        </w:rPr>
        <w:t>adresinde yayımlanır, değişiklikler</w:t>
      </w:r>
      <w:r w:rsidR="000C220D" w:rsidRPr="00C107EB">
        <w:rPr>
          <w:rFonts w:ascii="Times New Roman" w:hAnsi="Times New Roman" w:cs="Times New Roman"/>
          <w:sz w:val="24"/>
          <w:szCs w:val="24"/>
        </w:rPr>
        <w:t xml:space="preserve"> </w:t>
      </w:r>
      <w:r w:rsidRPr="00C107EB">
        <w:rPr>
          <w:rFonts w:ascii="Times New Roman" w:hAnsi="Times New Roman" w:cs="Times New Roman"/>
          <w:sz w:val="24"/>
          <w:szCs w:val="24"/>
        </w:rPr>
        <w:t xml:space="preserve">de aynı şekilde yayımlanır. Talep edilmesi halinde politikanın bir örneği, ilgilisine fiziki yahut elektronik yolla </w:t>
      </w:r>
      <w:r w:rsidR="00CA0D64" w:rsidRPr="00C107EB">
        <w:rPr>
          <w:rFonts w:ascii="Times New Roman" w:hAnsi="Times New Roman" w:cs="Times New Roman"/>
          <w:sz w:val="24"/>
          <w:szCs w:val="24"/>
        </w:rPr>
        <w:t>iletilir.</w:t>
      </w:r>
    </w:p>
    <w:p w14:paraId="4701916F" w14:textId="405300A7"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 xml:space="preserve">5.3. </w:t>
      </w:r>
      <w:r w:rsidR="00A55351">
        <w:rPr>
          <w:rFonts w:ascii="Times New Roman" w:hAnsi="Times New Roman" w:cs="Times New Roman"/>
          <w:b/>
          <w:sz w:val="24"/>
          <w:szCs w:val="24"/>
        </w:rPr>
        <w:t>MERSİN NEFROLOJİ ÖZEL DİYALİZ MERKEZİ</w:t>
      </w:r>
      <w:r w:rsidR="00C63C80" w:rsidRPr="00C63C80">
        <w:rPr>
          <w:rFonts w:ascii="Times New Roman" w:hAnsi="Times New Roman" w:cs="Times New Roman"/>
          <w:b/>
          <w:sz w:val="24"/>
          <w:szCs w:val="24"/>
        </w:rPr>
        <w:t xml:space="preserve"> </w:t>
      </w:r>
      <w:r w:rsidR="000F06A2" w:rsidRPr="00C107EB">
        <w:rPr>
          <w:rFonts w:ascii="Times New Roman" w:hAnsi="Times New Roman" w:cs="Times New Roman"/>
          <w:b/>
          <w:sz w:val="24"/>
          <w:szCs w:val="24"/>
        </w:rPr>
        <w:t xml:space="preserve">KİŞİSEL </w:t>
      </w:r>
      <w:r w:rsidRPr="00C107EB">
        <w:rPr>
          <w:rFonts w:ascii="Times New Roman" w:hAnsi="Times New Roman" w:cs="Times New Roman"/>
          <w:b/>
          <w:sz w:val="24"/>
          <w:szCs w:val="24"/>
        </w:rPr>
        <w:t>VERİLERİN KORUNMASI VE İŞLENMESİ POLİTİKASININ DİĞER POLİTİKALAR OLAN İLİŞKİSİ</w:t>
      </w:r>
      <w:bookmarkStart w:id="0" w:name="_GoBack"/>
      <w:bookmarkEnd w:id="0"/>
    </w:p>
    <w:p w14:paraId="22353A79" w14:textId="23A317C4" w:rsidR="00E6625F" w:rsidRPr="00C107EB" w:rsidRDefault="00A55351" w:rsidP="00E6625F">
      <w:pPr>
        <w:jc w:val="both"/>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E6625F" w:rsidRPr="00C107EB">
        <w:rPr>
          <w:rFonts w:ascii="Times New Roman" w:hAnsi="Times New Roman" w:cs="Times New Roman"/>
          <w:sz w:val="24"/>
          <w:szCs w:val="24"/>
        </w:rPr>
        <w:t xml:space="preserve">, işbu politika ile ortaya koymuş olduğu esasları; ilgili esasların icrasına yönelik ortaya koyduğu politika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Pr="00C107EB">
        <w:rPr>
          <w:rFonts w:ascii="Times New Roman" w:hAnsi="Times New Roman" w:cs="Times New Roman"/>
          <w:sz w:val="24"/>
          <w:szCs w:val="24"/>
        </w:rPr>
        <w:t xml:space="preserve"> </w:t>
      </w:r>
      <w:r w:rsidR="00E6625F" w:rsidRPr="00C107EB">
        <w:rPr>
          <w:rFonts w:ascii="Times New Roman" w:hAnsi="Times New Roman" w:cs="Times New Roman"/>
          <w:sz w:val="24"/>
          <w:szCs w:val="24"/>
        </w:rPr>
        <w:t xml:space="preserve">içerisinde uygulanmasını temin etmektedir. Kişisel verilerin korunması konusunda ortaya konulan politika ile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0F06A2" w:rsidRPr="00C107EB">
        <w:rPr>
          <w:rFonts w:ascii="Times New Roman" w:hAnsi="Times New Roman" w:cs="Times New Roman"/>
          <w:sz w:val="24"/>
          <w:szCs w:val="24"/>
        </w:rPr>
        <w:t xml:space="preserve">’nin </w:t>
      </w:r>
      <w:r w:rsidR="00E6625F" w:rsidRPr="00C107EB">
        <w:rPr>
          <w:rFonts w:ascii="Times New Roman" w:hAnsi="Times New Roman" w:cs="Times New Roman"/>
          <w:sz w:val="24"/>
          <w:szCs w:val="24"/>
        </w:rPr>
        <w:t>diğer alanlarda yürüttüğü</w:t>
      </w:r>
      <w:r w:rsidR="004A2E0E" w:rsidRPr="00C107EB">
        <w:rPr>
          <w:rFonts w:ascii="Times New Roman" w:hAnsi="Times New Roman" w:cs="Times New Roman"/>
          <w:sz w:val="24"/>
          <w:szCs w:val="24"/>
        </w:rPr>
        <w:t xml:space="preserve"> diğer politika, </w:t>
      </w:r>
      <w:proofErr w:type="gramStart"/>
      <w:r w:rsidR="004A2E0E" w:rsidRPr="00C107EB">
        <w:rPr>
          <w:rFonts w:ascii="Times New Roman" w:hAnsi="Times New Roman" w:cs="Times New Roman"/>
          <w:sz w:val="24"/>
          <w:szCs w:val="24"/>
        </w:rPr>
        <w:t>prosedür</w:t>
      </w:r>
      <w:proofErr w:type="gramEnd"/>
      <w:r w:rsidR="00E6625F" w:rsidRPr="00C107EB">
        <w:rPr>
          <w:rFonts w:ascii="Times New Roman" w:hAnsi="Times New Roman" w:cs="Times New Roman"/>
          <w:sz w:val="24"/>
          <w:szCs w:val="24"/>
        </w:rPr>
        <w:t xml:space="preserve"> ve </w:t>
      </w:r>
      <w:r w:rsidR="004A2E0E" w:rsidRPr="00C107EB">
        <w:rPr>
          <w:rFonts w:ascii="Times New Roman" w:hAnsi="Times New Roman" w:cs="Times New Roman"/>
          <w:sz w:val="24"/>
          <w:szCs w:val="24"/>
        </w:rPr>
        <w:t>iç yönergeleriyle</w:t>
      </w:r>
      <w:r w:rsidR="00E6625F" w:rsidRPr="00C107EB">
        <w:rPr>
          <w:rFonts w:ascii="Times New Roman" w:hAnsi="Times New Roman" w:cs="Times New Roman"/>
          <w:sz w:val="24"/>
          <w:szCs w:val="24"/>
        </w:rPr>
        <w:t xml:space="preserve"> de bağı kurularak</w:t>
      </w:r>
      <w:r w:rsidRPr="00A55351">
        <w:rPr>
          <w:rFonts w:ascii="Times New Roman" w:hAnsi="Times New Roman" w:cs="Times New Roman"/>
          <w:sz w:val="24"/>
          <w:szCs w:val="24"/>
        </w:rPr>
        <w:t xml:space="preserve"> </w:t>
      </w:r>
      <w:r>
        <w:rPr>
          <w:rFonts w:ascii="Times New Roman" w:hAnsi="Times New Roman" w:cs="Times New Roman"/>
          <w:sz w:val="24"/>
          <w:szCs w:val="24"/>
        </w:rPr>
        <w:t xml:space="preserve">Mersin </w:t>
      </w:r>
      <w:proofErr w:type="spellStart"/>
      <w:r>
        <w:rPr>
          <w:rFonts w:ascii="Times New Roman" w:hAnsi="Times New Roman" w:cs="Times New Roman"/>
          <w:sz w:val="24"/>
          <w:szCs w:val="24"/>
        </w:rPr>
        <w:t>Nefroloji</w:t>
      </w:r>
      <w:proofErr w:type="spellEnd"/>
      <w:r>
        <w:rPr>
          <w:rFonts w:ascii="Times New Roman" w:hAnsi="Times New Roman" w:cs="Times New Roman"/>
          <w:sz w:val="24"/>
          <w:szCs w:val="24"/>
        </w:rPr>
        <w:t xml:space="preserve"> Özel Diyaliz</w:t>
      </w:r>
      <w:r w:rsidRPr="005375BB">
        <w:rPr>
          <w:rFonts w:ascii="Times New Roman" w:hAnsi="Times New Roman" w:cs="Times New Roman"/>
          <w:sz w:val="24"/>
          <w:szCs w:val="24"/>
        </w:rPr>
        <w:t xml:space="preserve"> Merkezi</w:t>
      </w:r>
      <w:r w:rsidR="000957E8" w:rsidRPr="00C107EB">
        <w:rPr>
          <w:rFonts w:ascii="Times New Roman" w:hAnsi="Times New Roman" w:cs="Times New Roman"/>
          <w:sz w:val="24"/>
          <w:szCs w:val="24"/>
        </w:rPr>
        <w:t>’n</w:t>
      </w:r>
      <w:r w:rsidR="00E6625F" w:rsidRPr="00C107EB">
        <w:rPr>
          <w:rFonts w:ascii="Times New Roman" w:hAnsi="Times New Roman" w:cs="Times New Roman"/>
          <w:sz w:val="24"/>
          <w:szCs w:val="24"/>
        </w:rPr>
        <w:t>in benzer amaçlarla farklı politika</w:t>
      </w:r>
      <w:r w:rsidR="004A2E0E" w:rsidRPr="00C107EB">
        <w:rPr>
          <w:rFonts w:ascii="Times New Roman" w:hAnsi="Times New Roman" w:cs="Times New Roman"/>
          <w:sz w:val="24"/>
          <w:szCs w:val="24"/>
        </w:rPr>
        <w:t xml:space="preserve">, prosedür </w:t>
      </w:r>
      <w:r w:rsidR="00E6625F" w:rsidRPr="00C107EB">
        <w:rPr>
          <w:rFonts w:ascii="Times New Roman" w:hAnsi="Times New Roman" w:cs="Times New Roman"/>
          <w:sz w:val="24"/>
          <w:szCs w:val="24"/>
        </w:rPr>
        <w:t>esaslarıyla işlettiği süreçler arasında uyumluluk da sağlanmakta olup herhangi bir şekilde uyumsuzluk olduğu anlaşılır ise kişisel verilerle ilgili olarak uygulanacak hususlarda işbu politika öncelikli olarak dikkate al</w:t>
      </w:r>
      <w:r w:rsidR="00CA0D64" w:rsidRPr="00C107EB">
        <w:rPr>
          <w:rFonts w:ascii="Times New Roman" w:hAnsi="Times New Roman" w:cs="Times New Roman"/>
          <w:sz w:val="24"/>
          <w:szCs w:val="24"/>
        </w:rPr>
        <w:t>ınır</w:t>
      </w:r>
      <w:r w:rsidR="00E6625F" w:rsidRPr="00C107EB">
        <w:rPr>
          <w:rFonts w:ascii="Times New Roman" w:hAnsi="Times New Roman" w:cs="Times New Roman"/>
          <w:sz w:val="24"/>
          <w:szCs w:val="24"/>
        </w:rPr>
        <w:t>.</w:t>
      </w:r>
    </w:p>
    <w:p w14:paraId="6F11040E" w14:textId="285AFB62" w:rsidR="00E6625F" w:rsidRPr="00C107EB" w:rsidRDefault="00E6625F" w:rsidP="00E6625F">
      <w:pPr>
        <w:jc w:val="both"/>
        <w:rPr>
          <w:rFonts w:ascii="Times New Roman" w:hAnsi="Times New Roman" w:cs="Times New Roman"/>
          <w:b/>
          <w:sz w:val="24"/>
          <w:szCs w:val="24"/>
        </w:rPr>
      </w:pPr>
      <w:r w:rsidRPr="00C107EB">
        <w:rPr>
          <w:rFonts w:ascii="Times New Roman" w:hAnsi="Times New Roman" w:cs="Times New Roman"/>
          <w:b/>
          <w:sz w:val="24"/>
          <w:szCs w:val="24"/>
        </w:rPr>
        <w:t>5.4. GÖZDEN</w:t>
      </w:r>
      <w:r w:rsidR="00AC1C90" w:rsidRPr="00C107EB">
        <w:rPr>
          <w:rFonts w:ascii="Times New Roman" w:hAnsi="Times New Roman" w:cs="Times New Roman"/>
          <w:b/>
          <w:sz w:val="24"/>
          <w:szCs w:val="24"/>
        </w:rPr>
        <w:t xml:space="preserve"> </w:t>
      </w:r>
      <w:r w:rsidRPr="00C107EB">
        <w:rPr>
          <w:rFonts w:ascii="Times New Roman" w:hAnsi="Times New Roman" w:cs="Times New Roman"/>
          <w:b/>
          <w:sz w:val="24"/>
          <w:szCs w:val="24"/>
        </w:rPr>
        <w:t>GEÇİRME</w:t>
      </w:r>
    </w:p>
    <w:p w14:paraId="7AD56D97" w14:textId="772BBB2B" w:rsidR="00E6625F" w:rsidRPr="00C107EB" w:rsidRDefault="00E6625F" w:rsidP="00E6625F">
      <w:pPr>
        <w:jc w:val="both"/>
        <w:rPr>
          <w:rFonts w:ascii="Times New Roman" w:hAnsi="Times New Roman" w:cs="Times New Roman"/>
          <w:sz w:val="24"/>
          <w:szCs w:val="24"/>
        </w:rPr>
      </w:pPr>
      <w:r w:rsidRPr="00C107EB">
        <w:rPr>
          <w:rFonts w:ascii="Times New Roman" w:hAnsi="Times New Roman" w:cs="Times New Roman"/>
          <w:sz w:val="24"/>
          <w:szCs w:val="24"/>
        </w:rPr>
        <w:lastRenderedPageBreak/>
        <w:t>Bu politika her yıl Ocak ve Temmuz ayları içerisinde KVK Komi</w:t>
      </w:r>
      <w:r w:rsidR="000D19B5">
        <w:rPr>
          <w:rFonts w:ascii="Times New Roman" w:hAnsi="Times New Roman" w:cs="Times New Roman"/>
          <w:sz w:val="24"/>
          <w:szCs w:val="24"/>
        </w:rPr>
        <w:t xml:space="preserve">syonu </w:t>
      </w:r>
      <w:r w:rsidRPr="00C107EB">
        <w:rPr>
          <w:rFonts w:ascii="Times New Roman" w:hAnsi="Times New Roman" w:cs="Times New Roman"/>
          <w:sz w:val="24"/>
          <w:szCs w:val="24"/>
        </w:rPr>
        <w:t>tarafından gözden geçirilecek olup yapılan değişiklik ve güncellemeler</w:t>
      </w:r>
      <w:r w:rsidR="00945C60" w:rsidRPr="00C107EB">
        <w:rPr>
          <w:rFonts w:ascii="Times New Roman" w:hAnsi="Times New Roman" w:cs="Times New Roman"/>
          <w:sz w:val="24"/>
          <w:szCs w:val="24"/>
        </w:rPr>
        <w:t xml:space="preserve"> Başhekimlik</w:t>
      </w:r>
      <w:r w:rsidRPr="00C107EB">
        <w:rPr>
          <w:rFonts w:ascii="Times New Roman" w:hAnsi="Times New Roman" w:cs="Times New Roman"/>
          <w:sz w:val="24"/>
          <w:szCs w:val="24"/>
        </w:rPr>
        <w:t xml:space="preserve"> onayıyla </w:t>
      </w:r>
      <w:r w:rsidR="00945C60" w:rsidRPr="00C107EB">
        <w:rPr>
          <w:rFonts w:ascii="Times New Roman" w:hAnsi="Times New Roman" w:cs="Times New Roman"/>
          <w:sz w:val="24"/>
          <w:szCs w:val="24"/>
        </w:rPr>
        <w:t xml:space="preserve">web sayfasında </w:t>
      </w:r>
      <w:r w:rsidR="00CA0D64" w:rsidRPr="00C107EB">
        <w:rPr>
          <w:rFonts w:ascii="Times New Roman" w:hAnsi="Times New Roman" w:cs="Times New Roman"/>
          <w:sz w:val="24"/>
          <w:szCs w:val="24"/>
        </w:rPr>
        <w:t>yayımlanır</w:t>
      </w:r>
      <w:r w:rsidR="00CF37FF" w:rsidRPr="00C107EB">
        <w:rPr>
          <w:rFonts w:ascii="Times New Roman" w:hAnsi="Times New Roman" w:cs="Times New Roman"/>
          <w:sz w:val="24"/>
          <w:szCs w:val="24"/>
        </w:rPr>
        <w:t>.</w:t>
      </w:r>
      <w:r w:rsidRPr="00C107EB">
        <w:rPr>
          <w:rFonts w:ascii="Times New Roman" w:hAnsi="Times New Roman" w:cs="Times New Roman"/>
          <w:sz w:val="24"/>
          <w:szCs w:val="24"/>
        </w:rPr>
        <w:t xml:space="preserve"> </w:t>
      </w:r>
    </w:p>
    <w:p w14:paraId="68DA3842" w14:textId="77777777" w:rsidR="00E6625F" w:rsidRPr="00C107EB" w:rsidRDefault="00E6625F" w:rsidP="00AC3871">
      <w:pPr>
        <w:jc w:val="both"/>
        <w:rPr>
          <w:rFonts w:ascii="Times New Roman" w:hAnsi="Times New Roman" w:cs="Times New Roman"/>
          <w:b/>
          <w:sz w:val="24"/>
          <w:szCs w:val="24"/>
        </w:rPr>
      </w:pPr>
      <w:r w:rsidRPr="00C107EB">
        <w:rPr>
          <w:rFonts w:ascii="Times New Roman" w:hAnsi="Times New Roman" w:cs="Times New Roman"/>
          <w:b/>
          <w:sz w:val="24"/>
          <w:szCs w:val="24"/>
        </w:rPr>
        <w:t>5.5. GÖZDEN GEÇİRME VE ONAY TABLOSU</w:t>
      </w:r>
    </w:p>
    <w:p w14:paraId="0D47FAEC" w14:textId="77777777" w:rsidR="00E6625F" w:rsidRPr="00C107EB" w:rsidRDefault="00E6625F" w:rsidP="00AC3871">
      <w:pPr>
        <w:jc w:val="both"/>
        <w:rPr>
          <w:rFonts w:ascii="Times New Roman" w:hAnsi="Times New Roman" w:cs="Times New Roman"/>
          <w:sz w:val="24"/>
          <w:szCs w:val="24"/>
        </w:rPr>
      </w:pPr>
      <w:r w:rsidRPr="00C107EB">
        <w:rPr>
          <w:rFonts w:ascii="Times New Roman" w:hAnsi="Times New Roman" w:cs="Times New Roman"/>
          <w:sz w:val="24"/>
          <w:szCs w:val="24"/>
        </w:rPr>
        <w:t xml:space="preserve">Ekler: </w:t>
      </w:r>
    </w:p>
    <w:p w14:paraId="1D71DD4B" w14:textId="77777777" w:rsidR="00E6625F" w:rsidRPr="00C107EB" w:rsidRDefault="00E6625F" w:rsidP="00AC3871">
      <w:pPr>
        <w:jc w:val="both"/>
        <w:rPr>
          <w:rFonts w:ascii="Times New Roman" w:hAnsi="Times New Roman" w:cs="Times New Roman"/>
          <w:sz w:val="24"/>
          <w:szCs w:val="24"/>
        </w:rPr>
      </w:pPr>
    </w:p>
    <w:sectPr w:rsidR="00E6625F" w:rsidRPr="00C107EB" w:rsidSect="005265C3">
      <w:footerReference w:type="default" r:id="rId15"/>
      <w:pgSz w:w="11906" w:h="16838"/>
      <w:pgMar w:top="851" w:right="566" w:bottom="141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8B1BDF" w14:textId="77777777" w:rsidR="005B0746" w:rsidRDefault="005B0746" w:rsidP="005C037A">
      <w:pPr>
        <w:spacing w:after="0" w:line="240" w:lineRule="auto"/>
      </w:pPr>
      <w:r>
        <w:separator/>
      </w:r>
    </w:p>
  </w:endnote>
  <w:endnote w:type="continuationSeparator" w:id="0">
    <w:p w14:paraId="23603FBC" w14:textId="77777777" w:rsidR="005B0746" w:rsidRDefault="005B0746" w:rsidP="005C0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014899"/>
      <w:docPartObj>
        <w:docPartGallery w:val="Page Numbers (Bottom of Page)"/>
        <w:docPartUnique/>
      </w:docPartObj>
    </w:sdtPr>
    <w:sdtEndPr/>
    <w:sdtContent>
      <w:sdt>
        <w:sdtPr>
          <w:id w:val="-1769616900"/>
          <w:docPartObj>
            <w:docPartGallery w:val="Page Numbers (Top of Page)"/>
            <w:docPartUnique/>
          </w:docPartObj>
        </w:sdtPr>
        <w:sdtEndPr/>
        <w:sdtContent>
          <w:p w14:paraId="071F31DE" w14:textId="685A7711" w:rsidR="000B6F7D" w:rsidRDefault="000B6F7D">
            <w:pPr>
              <w:pStyle w:val="Altbilgi"/>
              <w:jc w:val="right"/>
            </w:pPr>
            <w:r>
              <w:t xml:space="preserve">Sayfa </w:t>
            </w:r>
            <w:r>
              <w:rPr>
                <w:b/>
                <w:bCs/>
                <w:sz w:val="24"/>
                <w:szCs w:val="24"/>
              </w:rPr>
              <w:fldChar w:fldCharType="begin"/>
            </w:r>
            <w:r>
              <w:rPr>
                <w:b/>
                <w:bCs/>
              </w:rPr>
              <w:instrText>PAGE</w:instrText>
            </w:r>
            <w:r>
              <w:rPr>
                <w:b/>
                <w:bCs/>
                <w:sz w:val="24"/>
                <w:szCs w:val="24"/>
              </w:rPr>
              <w:fldChar w:fldCharType="separate"/>
            </w:r>
            <w:r w:rsidR="00A55351">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A55351">
              <w:rPr>
                <w:b/>
                <w:bCs/>
                <w:noProof/>
              </w:rPr>
              <w:t>10</w:t>
            </w:r>
            <w:r>
              <w:rPr>
                <w:b/>
                <w:bCs/>
                <w:sz w:val="24"/>
                <w:szCs w:val="24"/>
              </w:rPr>
              <w:fldChar w:fldCharType="end"/>
            </w:r>
          </w:p>
        </w:sdtContent>
      </w:sdt>
    </w:sdtContent>
  </w:sdt>
  <w:p w14:paraId="52C8D070" w14:textId="77777777" w:rsidR="000B6F7D" w:rsidRDefault="000B6F7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57B4A9" w14:textId="77777777" w:rsidR="005B0746" w:rsidRDefault="005B0746" w:rsidP="005C037A">
      <w:pPr>
        <w:spacing w:after="0" w:line="240" w:lineRule="auto"/>
      </w:pPr>
      <w:r>
        <w:separator/>
      </w:r>
    </w:p>
  </w:footnote>
  <w:footnote w:type="continuationSeparator" w:id="0">
    <w:p w14:paraId="0E2C0A70" w14:textId="77777777" w:rsidR="005B0746" w:rsidRDefault="005B0746" w:rsidP="005C03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AE4370"/>
    <w:multiLevelType w:val="hybridMultilevel"/>
    <w:tmpl w:val="A10CB5A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9B34E1A"/>
    <w:multiLevelType w:val="hybridMultilevel"/>
    <w:tmpl w:val="106A15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73D62A25"/>
    <w:multiLevelType w:val="hybridMultilevel"/>
    <w:tmpl w:val="92BA7028"/>
    <w:lvl w:ilvl="0" w:tplc="300A360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8C8"/>
    <w:rsid w:val="00040CE2"/>
    <w:rsid w:val="000957E8"/>
    <w:rsid w:val="000B6F7D"/>
    <w:rsid w:val="000C220D"/>
    <w:rsid w:val="000D19B5"/>
    <w:rsid w:val="000E7A20"/>
    <w:rsid w:val="000F06A2"/>
    <w:rsid w:val="000F0E25"/>
    <w:rsid w:val="00155D96"/>
    <w:rsid w:val="00161F63"/>
    <w:rsid w:val="00167E63"/>
    <w:rsid w:val="001C0EF0"/>
    <w:rsid w:val="001E67DD"/>
    <w:rsid w:val="001F0915"/>
    <w:rsid w:val="001F77AE"/>
    <w:rsid w:val="00214580"/>
    <w:rsid w:val="0024148D"/>
    <w:rsid w:val="002532E9"/>
    <w:rsid w:val="002563ED"/>
    <w:rsid w:val="00262EC8"/>
    <w:rsid w:val="002654EA"/>
    <w:rsid w:val="0027269B"/>
    <w:rsid w:val="00283F24"/>
    <w:rsid w:val="00357C75"/>
    <w:rsid w:val="00366669"/>
    <w:rsid w:val="003726BB"/>
    <w:rsid w:val="0040005D"/>
    <w:rsid w:val="004667FD"/>
    <w:rsid w:val="004679F3"/>
    <w:rsid w:val="004A2E0E"/>
    <w:rsid w:val="005265C3"/>
    <w:rsid w:val="005375BB"/>
    <w:rsid w:val="005A3FF5"/>
    <w:rsid w:val="005B0746"/>
    <w:rsid w:val="005C037A"/>
    <w:rsid w:val="005E39ED"/>
    <w:rsid w:val="006463DA"/>
    <w:rsid w:val="00664DBA"/>
    <w:rsid w:val="006D0850"/>
    <w:rsid w:val="0070438C"/>
    <w:rsid w:val="00723351"/>
    <w:rsid w:val="0075031A"/>
    <w:rsid w:val="007843AE"/>
    <w:rsid w:val="00801F5B"/>
    <w:rsid w:val="00844596"/>
    <w:rsid w:val="00856601"/>
    <w:rsid w:val="00860501"/>
    <w:rsid w:val="0088726A"/>
    <w:rsid w:val="00892C92"/>
    <w:rsid w:val="008945CC"/>
    <w:rsid w:val="008B69C7"/>
    <w:rsid w:val="008C19B2"/>
    <w:rsid w:val="008C646A"/>
    <w:rsid w:val="008D7AE7"/>
    <w:rsid w:val="008E0D8D"/>
    <w:rsid w:val="008E4383"/>
    <w:rsid w:val="009301E1"/>
    <w:rsid w:val="00945C60"/>
    <w:rsid w:val="00954590"/>
    <w:rsid w:val="00954769"/>
    <w:rsid w:val="00971D02"/>
    <w:rsid w:val="009A424D"/>
    <w:rsid w:val="009E3E7C"/>
    <w:rsid w:val="00A00DE8"/>
    <w:rsid w:val="00A55351"/>
    <w:rsid w:val="00A615F0"/>
    <w:rsid w:val="00A61E98"/>
    <w:rsid w:val="00AA3A8E"/>
    <w:rsid w:val="00AC1C90"/>
    <w:rsid w:val="00AC3871"/>
    <w:rsid w:val="00AE4A42"/>
    <w:rsid w:val="00B14F0B"/>
    <w:rsid w:val="00B2326B"/>
    <w:rsid w:val="00B576FA"/>
    <w:rsid w:val="00B807EE"/>
    <w:rsid w:val="00BE02CF"/>
    <w:rsid w:val="00BE245B"/>
    <w:rsid w:val="00C107EB"/>
    <w:rsid w:val="00C314C4"/>
    <w:rsid w:val="00C36D80"/>
    <w:rsid w:val="00C45BCC"/>
    <w:rsid w:val="00C63C80"/>
    <w:rsid w:val="00C70C4D"/>
    <w:rsid w:val="00CA0D64"/>
    <w:rsid w:val="00CA7D20"/>
    <w:rsid w:val="00CB0957"/>
    <w:rsid w:val="00CB5AA0"/>
    <w:rsid w:val="00CD3D17"/>
    <w:rsid w:val="00CE554C"/>
    <w:rsid w:val="00CF37FF"/>
    <w:rsid w:val="00D03E21"/>
    <w:rsid w:val="00D04440"/>
    <w:rsid w:val="00D44EF1"/>
    <w:rsid w:val="00D877E8"/>
    <w:rsid w:val="00DA6768"/>
    <w:rsid w:val="00DE3996"/>
    <w:rsid w:val="00E33F1E"/>
    <w:rsid w:val="00E45280"/>
    <w:rsid w:val="00E6625F"/>
    <w:rsid w:val="00E8197B"/>
    <w:rsid w:val="00E871EF"/>
    <w:rsid w:val="00ED0992"/>
    <w:rsid w:val="00ED2705"/>
    <w:rsid w:val="00EE38BF"/>
    <w:rsid w:val="00F14B00"/>
    <w:rsid w:val="00F405FE"/>
    <w:rsid w:val="00F460C6"/>
    <w:rsid w:val="00F718C8"/>
    <w:rsid w:val="00F77C18"/>
    <w:rsid w:val="00FC0A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5E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semiHidden/>
    <w:unhideWhenUsed/>
    <w:qFormat/>
    <w:rsid w:val="004667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C037A"/>
    <w:pPr>
      <w:ind w:left="720"/>
      <w:contextualSpacing/>
    </w:pPr>
  </w:style>
  <w:style w:type="paragraph" w:styleId="stbilgi">
    <w:name w:val="header"/>
    <w:basedOn w:val="Normal"/>
    <w:link w:val="stbilgiChar"/>
    <w:uiPriority w:val="99"/>
    <w:unhideWhenUsed/>
    <w:rsid w:val="005C037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C037A"/>
  </w:style>
  <w:style w:type="paragraph" w:styleId="Altbilgi">
    <w:name w:val="footer"/>
    <w:basedOn w:val="Normal"/>
    <w:link w:val="AltbilgiChar"/>
    <w:uiPriority w:val="99"/>
    <w:unhideWhenUsed/>
    <w:rsid w:val="005C037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C037A"/>
  </w:style>
  <w:style w:type="character" w:styleId="AklamaBavurusu">
    <w:name w:val="annotation reference"/>
    <w:basedOn w:val="VarsaylanParagrafYazTipi"/>
    <w:uiPriority w:val="99"/>
    <w:semiHidden/>
    <w:unhideWhenUsed/>
    <w:rsid w:val="008E4383"/>
    <w:rPr>
      <w:sz w:val="16"/>
      <w:szCs w:val="16"/>
    </w:rPr>
  </w:style>
  <w:style w:type="paragraph" w:styleId="AklamaMetni">
    <w:name w:val="annotation text"/>
    <w:basedOn w:val="Normal"/>
    <w:link w:val="AklamaMetniChar"/>
    <w:uiPriority w:val="99"/>
    <w:semiHidden/>
    <w:unhideWhenUsed/>
    <w:rsid w:val="008E438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E4383"/>
    <w:rPr>
      <w:sz w:val="20"/>
      <w:szCs w:val="20"/>
    </w:rPr>
  </w:style>
  <w:style w:type="paragraph" w:styleId="AklamaKonusu">
    <w:name w:val="annotation subject"/>
    <w:basedOn w:val="AklamaMetni"/>
    <w:next w:val="AklamaMetni"/>
    <w:link w:val="AklamaKonusuChar"/>
    <w:uiPriority w:val="99"/>
    <w:semiHidden/>
    <w:unhideWhenUsed/>
    <w:rsid w:val="008E4383"/>
    <w:rPr>
      <w:b/>
      <w:bCs/>
    </w:rPr>
  </w:style>
  <w:style w:type="character" w:customStyle="1" w:styleId="AklamaKonusuChar">
    <w:name w:val="Açıklama Konusu Char"/>
    <w:basedOn w:val="AklamaMetniChar"/>
    <w:link w:val="AklamaKonusu"/>
    <w:uiPriority w:val="99"/>
    <w:semiHidden/>
    <w:rsid w:val="008E4383"/>
    <w:rPr>
      <w:b/>
      <w:bCs/>
      <w:sz w:val="20"/>
      <w:szCs w:val="20"/>
    </w:rPr>
  </w:style>
  <w:style w:type="paragraph" w:styleId="BalonMetni">
    <w:name w:val="Balloon Text"/>
    <w:basedOn w:val="Normal"/>
    <w:link w:val="BalonMetniChar"/>
    <w:uiPriority w:val="99"/>
    <w:semiHidden/>
    <w:unhideWhenUsed/>
    <w:rsid w:val="008E43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4383"/>
    <w:rPr>
      <w:rFonts w:ascii="Segoe UI" w:hAnsi="Segoe UI" w:cs="Segoe UI"/>
      <w:sz w:val="18"/>
      <w:szCs w:val="18"/>
    </w:rPr>
  </w:style>
  <w:style w:type="character" w:customStyle="1" w:styleId="Balk3Char">
    <w:name w:val="Başlık 3 Char"/>
    <w:basedOn w:val="VarsaylanParagrafYazTipi"/>
    <w:link w:val="Balk3"/>
    <w:uiPriority w:val="9"/>
    <w:semiHidden/>
    <w:rsid w:val="004667FD"/>
    <w:rPr>
      <w:rFonts w:asciiTheme="majorHAnsi" w:eastAsiaTheme="majorEastAsia" w:hAnsiTheme="majorHAnsi" w:cstheme="majorBidi"/>
      <w:color w:val="1F3763" w:themeColor="accent1" w:themeShade="7F"/>
      <w:sz w:val="24"/>
      <w:szCs w:val="24"/>
    </w:rPr>
  </w:style>
  <w:style w:type="character" w:styleId="Kpr">
    <w:name w:val="Hyperlink"/>
    <w:basedOn w:val="VarsaylanParagrafYazTipi"/>
    <w:uiPriority w:val="99"/>
    <w:unhideWhenUsed/>
    <w:rsid w:val="00C70C4D"/>
    <w:rPr>
      <w:color w:val="0563C1" w:themeColor="hyperlink"/>
      <w:u w:val="single"/>
    </w:rPr>
  </w:style>
  <w:style w:type="character" w:customStyle="1" w:styleId="UnresolvedMention">
    <w:name w:val="Unresolved Mention"/>
    <w:basedOn w:val="VarsaylanParagrafYazTipi"/>
    <w:uiPriority w:val="99"/>
    <w:semiHidden/>
    <w:unhideWhenUsed/>
    <w:rsid w:val="00C70C4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semiHidden/>
    <w:unhideWhenUsed/>
    <w:qFormat/>
    <w:rsid w:val="004667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C037A"/>
    <w:pPr>
      <w:ind w:left="720"/>
      <w:contextualSpacing/>
    </w:pPr>
  </w:style>
  <w:style w:type="paragraph" w:styleId="stbilgi">
    <w:name w:val="header"/>
    <w:basedOn w:val="Normal"/>
    <w:link w:val="stbilgiChar"/>
    <w:uiPriority w:val="99"/>
    <w:unhideWhenUsed/>
    <w:rsid w:val="005C037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C037A"/>
  </w:style>
  <w:style w:type="paragraph" w:styleId="Altbilgi">
    <w:name w:val="footer"/>
    <w:basedOn w:val="Normal"/>
    <w:link w:val="AltbilgiChar"/>
    <w:uiPriority w:val="99"/>
    <w:unhideWhenUsed/>
    <w:rsid w:val="005C037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C037A"/>
  </w:style>
  <w:style w:type="character" w:styleId="AklamaBavurusu">
    <w:name w:val="annotation reference"/>
    <w:basedOn w:val="VarsaylanParagrafYazTipi"/>
    <w:uiPriority w:val="99"/>
    <w:semiHidden/>
    <w:unhideWhenUsed/>
    <w:rsid w:val="008E4383"/>
    <w:rPr>
      <w:sz w:val="16"/>
      <w:szCs w:val="16"/>
    </w:rPr>
  </w:style>
  <w:style w:type="paragraph" w:styleId="AklamaMetni">
    <w:name w:val="annotation text"/>
    <w:basedOn w:val="Normal"/>
    <w:link w:val="AklamaMetniChar"/>
    <w:uiPriority w:val="99"/>
    <w:semiHidden/>
    <w:unhideWhenUsed/>
    <w:rsid w:val="008E438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E4383"/>
    <w:rPr>
      <w:sz w:val="20"/>
      <w:szCs w:val="20"/>
    </w:rPr>
  </w:style>
  <w:style w:type="paragraph" w:styleId="AklamaKonusu">
    <w:name w:val="annotation subject"/>
    <w:basedOn w:val="AklamaMetni"/>
    <w:next w:val="AklamaMetni"/>
    <w:link w:val="AklamaKonusuChar"/>
    <w:uiPriority w:val="99"/>
    <w:semiHidden/>
    <w:unhideWhenUsed/>
    <w:rsid w:val="008E4383"/>
    <w:rPr>
      <w:b/>
      <w:bCs/>
    </w:rPr>
  </w:style>
  <w:style w:type="character" w:customStyle="1" w:styleId="AklamaKonusuChar">
    <w:name w:val="Açıklama Konusu Char"/>
    <w:basedOn w:val="AklamaMetniChar"/>
    <w:link w:val="AklamaKonusu"/>
    <w:uiPriority w:val="99"/>
    <w:semiHidden/>
    <w:rsid w:val="008E4383"/>
    <w:rPr>
      <w:b/>
      <w:bCs/>
      <w:sz w:val="20"/>
      <w:szCs w:val="20"/>
    </w:rPr>
  </w:style>
  <w:style w:type="paragraph" w:styleId="BalonMetni">
    <w:name w:val="Balloon Text"/>
    <w:basedOn w:val="Normal"/>
    <w:link w:val="BalonMetniChar"/>
    <w:uiPriority w:val="99"/>
    <w:semiHidden/>
    <w:unhideWhenUsed/>
    <w:rsid w:val="008E43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4383"/>
    <w:rPr>
      <w:rFonts w:ascii="Segoe UI" w:hAnsi="Segoe UI" w:cs="Segoe UI"/>
      <w:sz w:val="18"/>
      <w:szCs w:val="18"/>
    </w:rPr>
  </w:style>
  <w:style w:type="character" w:customStyle="1" w:styleId="Balk3Char">
    <w:name w:val="Başlık 3 Char"/>
    <w:basedOn w:val="VarsaylanParagrafYazTipi"/>
    <w:link w:val="Balk3"/>
    <w:uiPriority w:val="9"/>
    <w:semiHidden/>
    <w:rsid w:val="004667FD"/>
    <w:rPr>
      <w:rFonts w:asciiTheme="majorHAnsi" w:eastAsiaTheme="majorEastAsia" w:hAnsiTheme="majorHAnsi" w:cstheme="majorBidi"/>
      <w:color w:val="1F3763" w:themeColor="accent1" w:themeShade="7F"/>
      <w:sz w:val="24"/>
      <w:szCs w:val="24"/>
    </w:rPr>
  </w:style>
  <w:style w:type="character" w:styleId="Kpr">
    <w:name w:val="Hyperlink"/>
    <w:basedOn w:val="VarsaylanParagrafYazTipi"/>
    <w:uiPriority w:val="99"/>
    <w:unhideWhenUsed/>
    <w:rsid w:val="00C70C4D"/>
    <w:rPr>
      <w:color w:val="0563C1" w:themeColor="hyperlink"/>
      <w:u w:val="single"/>
    </w:rPr>
  </w:style>
  <w:style w:type="character" w:customStyle="1" w:styleId="UnresolvedMention">
    <w:name w:val="Unresolved Mention"/>
    <w:basedOn w:val="VarsaylanParagrafYazTipi"/>
    <w:uiPriority w:val="99"/>
    <w:semiHidden/>
    <w:unhideWhenUsed/>
    <w:rsid w:val="00C70C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94602">
      <w:bodyDiv w:val="1"/>
      <w:marLeft w:val="0"/>
      <w:marRight w:val="0"/>
      <w:marTop w:val="0"/>
      <w:marBottom w:val="0"/>
      <w:divBdr>
        <w:top w:val="none" w:sz="0" w:space="0" w:color="auto"/>
        <w:left w:val="none" w:sz="0" w:space="0" w:color="auto"/>
        <w:bottom w:val="none" w:sz="0" w:space="0" w:color="auto"/>
        <w:right w:val="none" w:sz="0" w:space="0" w:color="auto"/>
      </w:divBdr>
    </w:div>
    <w:div w:id="588580559">
      <w:bodyDiv w:val="1"/>
      <w:marLeft w:val="0"/>
      <w:marRight w:val="0"/>
      <w:marTop w:val="0"/>
      <w:marBottom w:val="0"/>
      <w:divBdr>
        <w:top w:val="none" w:sz="0" w:space="0" w:color="auto"/>
        <w:left w:val="none" w:sz="0" w:space="0" w:color="auto"/>
        <w:bottom w:val="none" w:sz="0" w:space="0" w:color="auto"/>
        <w:right w:val="none" w:sz="0" w:space="0" w:color="auto"/>
      </w:divBdr>
    </w:div>
    <w:div w:id="1148782488">
      <w:bodyDiv w:val="1"/>
      <w:marLeft w:val="0"/>
      <w:marRight w:val="0"/>
      <w:marTop w:val="0"/>
      <w:marBottom w:val="0"/>
      <w:divBdr>
        <w:top w:val="none" w:sz="0" w:space="0" w:color="auto"/>
        <w:left w:val="none" w:sz="0" w:space="0" w:color="auto"/>
        <w:bottom w:val="none" w:sz="0" w:space="0" w:color="auto"/>
        <w:right w:val="none" w:sz="0" w:space="0" w:color="auto"/>
      </w:divBdr>
    </w:div>
    <w:div w:id="198890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ersinnefrolojidiyaliz.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ersinnefroloji@hs09.kep.t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vkk@mersinnefrolojidiyaliz.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ersinnefrolojidiyaliz.com" TargetMode="External"/><Relationship Id="rId4" Type="http://schemas.openxmlformats.org/officeDocument/2006/relationships/settings" Target="settings.xml"/><Relationship Id="rId9" Type="http://schemas.openxmlformats.org/officeDocument/2006/relationships/hyperlink" Target="http://www.mersinnefrolojidiyaliz.com" TargetMode="External"/><Relationship Id="rId14" Type="http://schemas.openxmlformats.org/officeDocument/2006/relationships/hyperlink" Target="http://www.mersinnefrolojidiyal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296</TotalTime>
  <Pages>10</Pages>
  <Words>4728</Words>
  <Characters>26953</Characters>
  <Application>Microsoft Office Word</Application>
  <DocSecurity>0</DocSecurity>
  <Lines>224</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31618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43</cp:revision>
  <dcterms:created xsi:type="dcterms:W3CDTF">2020-05-10T17:51:00Z</dcterms:created>
  <dcterms:modified xsi:type="dcterms:W3CDTF">2024-09-29T13:02:00Z</dcterms:modified>
</cp:coreProperties>
</file>